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28E" w:rsidRDefault="00ED228E" w:rsidP="00ED228E">
      <w:pPr>
        <w:spacing w:line="360" w:lineRule="auto"/>
        <w:jc w:val="center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sz w:val="28"/>
        </w:rPr>
        <w:t xml:space="preserve">ЭҲМнинг арифметик асослари </w:t>
      </w:r>
    </w:p>
    <w:p w:rsidR="00ED228E" w:rsidRDefault="00ED228E" w:rsidP="00ED228E">
      <w:pPr>
        <w:spacing w:line="360" w:lineRule="auto"/>
        <w:jc w:val="center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( 2 соат)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>Р</w:t>
      </w:r>
      <w:r>
        <w:rPr>
          <w:rFonts w:ascii="Times New Roman IRO" w:hAnsi="Times New Roman IRO"/>
          <w:b/>
          <w:sz w:val="28"/>
        </w:rPr>
        <w:t>ежа</w:t>
      </w:r>
      <w:r>
        <w:rPr>
          <w:rFonts w:ascii="Times New Roman IRO" w:hAnsi="Times New Roman IRO"/>
          <w:sz w:val="28"/>
        </w:rPr>
        <w:t>: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r>
        <w:rPr>
          <w:rFonts w:ascii="Times New Roman IRO" w:hAnsi="Times New Roman IRO"/>
          <w:noProof/>
          <w:sz w:val="28"/>
        </w:rPr>
        <w:t>3.</w:t>
      </w:r>
      <w:r>
        <w:rPr>
          <w:rFonts w:ascii="Times New Roman IRO" w:hAnsi="Times New Roman IRO"/>
          <w:sz w:val="28"/>
        </w:rPr>
        <w:t xml:space="preserve">1. Саноқ </w:t>
      </w:r>
      <w:r>
        <w:rPr>
          <w:rFonts w:ascii="Times New Roman IRO" w:hAnsi="Times New Roman IRO"/>
          <w:noProof/>
          <w:sz w:val="28"/>
        </w:rPr>
        <w:t>тизими</w:t>
      </w:r>
      <w:r>
        <w:rPr>
          <w:rFonts w:ascii="Times New Roman IRO" w:hAnsi="Times New Roman IRO"/>
          <w:sz w:val="28"/>
        </w:rPr>
        <w:t xml:space="preserve"> ва унинг турлари</w:t>
      </w:r>
      <w:r>
        <w:rPr>
          <w:rFonts w:ascii="Times New Roman IRO" w:hAnsi="Times New Roman IRO"/>
          <w:noProof/>
          <w:sz w:val="28"/>
        </w:rPr>
        <w:t xml:space="preserve"> хақида умумий тушунчалар</w:t>
      </w:r>
      <w:r>
        <w:rPr>
          <w:rFonts w:ascii="Times New Roman IRO" w:hAnsi="Times New Roman IRO"/>
          <w:sz w:val="28"/>
        </w:rPr>
        <w:t>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r>
        <w:rPr>
          <w:rFonts w:ascii="Times New Roman IRO" w:hAnsi="Times New Roman IRO"/>
          <w:noProof/>
          <w:sz w:val="28"/>
        </w:rPr>
        <w:t>3.2. Позицион саноқ тизимида сонларни тасвирлаш.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     3.</w:t>
      </w:r>
      <w:r>
        <w:rPr>
          <w:rFonts w:ascii="Times New Roman IRO" w:hAnsi="Times New Roman IRO"/>
          <w:sz w:val="28"/>
        </w:rPr>
        <w:t xml:space="preserve">3. Сонларни бир саноқ </w:t>
      </w:r>
      <w:r>
        <w:rPr>
          <w:rFonts w:ascii="Times New Roman IRO" w:hAnsi="Times New Roman IRO"/>
          <w:noProof/>
          <w:sz w:val="28"/>
        </w:rPr>
        <w:t>тизим</w:t>
      </w:r>
      <w:r>
        <w:rPr>
          <w:rFonts w:ascii="Times New Roman IRO" w:hAnsi="Times New Roman IRO"/>
          <w:sz w:val="28"/>
        </w:rPr>
        <w:t xml:space="preserve">идан бошқа саноқ </w:t>
      </w:r>
      <w:r>
        <w:rPr>
          <w:rFonts w:ascii="Times New Roman IRO" w:hAnsi="Times New Roman IRO"/>
          <w:noProof/>
          <w:sz w:val="28"/>
        </w:rPr>
        <w:t>тизими</w:t>
      </w:r>
      <w:r>
        <w:rPr>
          <w:rFonts w:ascii="Times New Roman IRO" w:hAnsi="Times New Roman IRO"/>
          <w:sz w:val="28"/>
        </w:rPr>
        <w:t>га ўтказиш</w:t>
      </w:r>
      <w:r>
        <w:rPr>
          <w:rFonts w:ascii="Times New Roman IRO" w:hAnsi="Times New Roman IRO"/>
          <w:noProof/>
          <w:sz w:val="28"/>
        </w:rPr>
        <w:t xml:space="preserve"> қоидалари</w:t>
      </w:r>
      <w:r>
        <w:rPr>
          <w:rFonts w:ascii="Times New Roman IRO" w:hAnsi="Times New Roman IRO"/>
          <w:sz w:val="28"/>
        </w:rPr>
        <w:t>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r>
        <w:rPr>
          <w:rFonts w:ascii="Times New Roman IRO" w:hAnsi="Times New Roman IRO"/>
          <w:noProof/>
          <w:sz w:val="28"/>
        </w:rPr>
        <w:t xml:space="preserve">3.4. Саноқ системаларида арифметик </w:t>
      </w:r>
      <w:bookmarkStart w:id="0" w:name="_GoBack"/>
      <w:bookmarkEnd w:id="0"/>
      <w:r>
        <w:rPr>
          <w:rFonts w:ascii="Times New Roman IRO" w:hAnsi="Times New Roman IRO"/>
          <w:noProof/>
          <w:sz w:val="28"/>
        </w:rPr>
        <w:t>амаллар.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     3.</w:t>
      </w:r>
      <w:r>
        <w:rPr>
          <w:rFonts w:ascii="Times New Roman IRO" w:hAnsi="Times New Roman IRO"/>
          <w:sz w:val="28"/>
        </w:rPr>
        <w:t>5. ЭҲМда сонлар тасвири.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 xml:space="preserve">3.1. </w:t>
      </w:r>
      <w:r>
        <w:rPr>
          <w:rFonts w:ascii="Times New Roman IRO" w:hAnsi="Times New Roman IRO"/>
          <w:b/>
          <w:sz w:val="28"/>
        </w:rPr>
        <w:t>Саноқ тизими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b/>
          <w:sz w:val="28"/>
        </w:rPr>
        <w:t>ва унинг турлари хақида умумий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b/>
          <w:sz w:val="28"/>
        </w:rPr>
        <w:t>т</w:t>
      </w:r>
      <w:r>
        <w:rPr>
          <w:rFonts w:ascii="Times New Roman IRO" w:hAnsi="Times New Roman IRO"/>
          <w:b/>
          <w:sz w:val="28"/>
        </w:rPr>
        <w:t>у</w:t>
      </w:r>
      <w:r>
        <w:rPr>
          <w:rFonts w:ascii="Times New Roman IRO" w:hAnsi="Times New Roman IRO"/>
          <w:b/>
          <w:sz w:val="28"/>
        </w:rPr>
        <w:t>шунча</w:t>
      </w:r>
      <w:r>
        <w:rPr>
          <w:rFonts w:ascii="Times New Roman IRO" w:hAnsi="Times New Roman IRO"/>
          <w:b/>
          <w:noProof/>
          <w:sz w:val="28"/>
        </w:rPr>
        <w:t>лар</w:t>
      </w:r>
      <w:r>
        <w:rPr>
          <w:rFonts w:ascii="Times New Roman IRO" w:hAnsi="Times New Roman IRO"/>
          <w:b/>
          <w:sz w:val="28"/>
        </w:rPr>
        <w:t>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 xml:space="preserve">         </w:t>
      </w:r>
      <w:r>
        <w:rPr>
          <w:rFonts w:ascii="Times New Roman IRO" w:hAnsi="Times New Roman IRO"/>
          <w:sz w:val="28"/>
        </w:rPr>
        <w:t xml:space="preserve">Сонларни тасвирлашда ишлатиладиган белгилар </w:t>
      </w:r>
      <w:r>
        <w:rPr>
          <w:rFonts w:ascii="Times New Roman IRO" w:hAnsi="Times New Roman IRO"/>
          <w:noProof/>
          <w:sz w:val="28"/>
        </w:rPr>
        <w:t xml:space="preserve">ва </w:t>
      </w:r>
      <w:r>
        <w:rPr>
          <w:rFonts w:ascii="Times New Roman IRO" w:hAnsi="Times New Roman IRO"/>
          <w:sz w:val="28"/>
        </w:rPr>
        <w:t>қоидалар тўплам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га саноқ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тизими деб  аталади.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Амалиётда икки хил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я</w:t>
      </w:r>
      <w:r>
        <w:rPr>
          <w:rFonts w:ascii="Times New Roman IRO" w:hAnsi="Times New Roman IRO"/>
          <w:noProof/>
          <w:sz w:val="28"/>
        </w:rPr>
        <w:t>ь</w:t>
      </w:r>
      <w:r>
        <w:rPr>
          <w:rFonts w:ascii="Times New Roman IRO" w:hAnsi="Times New Roman IRO"/>
          <w:sz w:val="28"/>
        </w:rPr>
        <w:t>ни позицион ва нопоз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цион саноқ тизимлари кўлланилади.Сонларни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қиймати  ундаги  рақамл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рининг сонда  жойлашган урнига караб белгиланадиган саноқ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тизими </w:t>
      </w:r>
      <w:r>
        <w:rPr>
          <w:rFonts w:ascii="Times New Roman IRO" w:hAnsi="Times New Roman IRO"/>
          <w:b/>
          <w:sz w:val="28"/>
        </w:rPr>
        <w:t>поз</w:t>
      </w:r>
      <w:r>
        <w:rPr>
          <w:rFonts w:ascii="Times New Roman IRO" w:hAnsi="Times New Roman IRO"/>
          <w:b/>
          <w:sz w:val="28"/>
        </w:rPr>
        <w:t>и</w:t>
      </w:r>
      <w:r>
        <w:rPr>
          <w:rFonts w:ascii="Times New Roman IRO" w:hAnsi="Times New Roman IRO"/>
          <w:b/>
          <w:sz w:val="28"/>
        </w:rPr>
        <w:t>цион саноқ тизими</w:t>
      </w:r>
      <w:r>
        <w:rPr>
          <w:rFonts w:ascii="Times New Roman IRO" w:hAnsi="Times New Roman IRO"/>
          <w:sz w:val="28"/>
        </w:rPr>
        <w:t xml:space="preserve"> деб аталади.Масалан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ўнлик санок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тизимида ўнта   0,1,2,...9   рақамларидан   фойдаланилади   ва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323,233,332 сонларини тасви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ланишида 2 ва 3 рақамларидан  фойдаланилсада бу сонларнинг қиймати ту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личадир.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Рақамларни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қиймати уларни сонда жойлашган ўрнига боглиқ бўлмаса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 бундай  саноқ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тизими </w:t>
      </w:r>
      <w:r>
        <w:rPr>
          <w:rFonts w:ascii="Times New Roman IRO" w:hAnsi="Times New Roman IRO"/>
          <w:b/>
          <w:sz w:val="28"/>
        </w:rPr>
        <w:t>нопозицион  саноқ  тизими</w:t>
      </w:r>
      <w:r>
        <w:rPr>
          <w:rFonts w:ascii="Times New Roman IRO" w:hAnsi="Times New Roman IRO"/>
          <w:sz w:val="28"/>
        </w:rPr>
        <w:t xml:space="preserve">  дейил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ди.Масалан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Рим саноқ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тизими нопозицион саноқ тизимига мисол бўла  ол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  <w:r>
        <w:rPr>
          <w:rFonts w:ascii="Times New Roman IRO" w:hAnsi="Times New Roman IRO"/>
          <w:noProof/>
          <w:sz w:val="28"/>
        </w:rPr>
        <w:t xml:space="preserve">Мисол учун, </w:t>
      </w:r>
      <w:r>
        <w:rPr>
          <w:rFonts w:ascii="Times New Roman IRO" w:hAnsi="Times New Roman IRO"/>
          <w:sz w:val="28"/>
        </w:rPr>
        <w:t xml:space="preserve">  88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сони бу  тизимда  қуйидагича  ёзилади  ХХХУШ,я</w:t>
      </w:r>
      <w:r>
        <w:rPr>
          <w:rFonts w:ascii="Times New Roman IRO" w:hAnsi="Times New Roman IRO"/>
          <w:noProof/>
          <w:sz w:val="28"/>
        </w:rPr>
        <w:t>ъ</w:t>
      </w:r>
      <w:r>
        <w:rPr>
          <w:rFonts w:ascii="Times New Roman IRO" w:hAnsi="Times New Roman IRO"/>
          <w:sz w:val="28"/>
        </w:rPr>
        <w:t>ни т</w:t>
      </w:r>
      <w:r>
        <w:rPr>
          <w:rFonts w:ascii="Times New Roman IRO" w:hAnsi="Times New Roman IRO"/>
          <w:sz w:val="28"/>
        </w:rPr>
        <w:t>е</w:t>
      </w:r>
      <w:r>
        <w:rPr>
          <w:rFonts w:ascii="Times New Roman IRO" w:hAnsi="Times New Roman IRO"/>
          <w:sz w:val="28"/>
        </w:rPr>
        <w:t>гишли белги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сонни қандай позицияси (ўрни)да туришидан </w:t>
      </w:r>
      <w:r>
        <w:rPr>
          <w:rFonts w:ascii="Times New Roman IRO" w:hAnsi="Times New Roman IRO"/>
          <w:noProof/>
          <w:sz w:val="28"/>
        </w:rPr>
        <w:t>қ</w:t>
      </w:r>
      <w:r>
        <w:rPr>
          <w:rFonts w:ascii="Times New Roman IRO" w:hAnsi="Times New Roman IRO"/>
          <w:sz w:val="28"/>
        </w:rPr>
        <w:t>ат</w:t>
      </w:r>
      <w:r>
        <w:rPr>
          <w:rFonts w:ascii="Times New Roman IRO" w:hAnsi="Times New Roman IRO"/>
          <w:noProof/>
          <w:sz w:val="28"/>
        </w:rPr>
        <w:t>ъ</w:t>
      </w:r>
      <w:r>
        <w:rPr>
          <w:rFonts w:ascii="Times New Roman IRO" w:hAnsi="Times New Roman IRO"/>
          <w:sz w:val="28"/>
        </w:rPr>
        <w:t>ий назар ҳар доим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бир хил  қийматни ифода эт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ди.Ушбу саноқ тизими ҳозирги пайтда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турли тарихий саналарни ёзишда ,китоб бобларини,соат  рақамларини белгилашда қў</w:t>
      </w:r>
      <w:r>
        <w:rPr>
          <w:rFonts w:ascii="Times New Roman IRO" w:hAnsi="Times New Roman IRO"/>
          <w:sz w:val="28"/>
        </w:rPr>
        <w:t>л</w:t>
      </w:r>
      <w:r>
        <w:rPr>
          <w:rFonts w:ascii="Times New Roman IRO" w:hAnsi="Times New Roman IRO"/>
          <w:sz w:val="28"/>
        </w:rPr>
        <w:t>ланилади.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 xml:space="preserve">     Позицион саноқ тизимининг нопозицион саноқ тизимидан қулайлик т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мони  шундаки  ,унда  катта сонларни қисқа қилиб ёзиш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мумкин.Позицион саноқ  тиз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мида  исталган  сон  рақамлар  кетма-кетлигида ёзилади,бутун  ва каср кисми вергул билан ажратилади.Ўз навбатида позицион саноқ тиз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ми ҳам турли саноқ тизимларига бўлинади  ва  улардан  айримлари ҳисоблаш техникаларида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кенг қўлланил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3.2. Позицион саноқ тизимида сонларни тасвирлаш.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Позицион саноқ  тизимида  сонни  ёзиш учун қўлланиладиган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турли рақамларни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сони </w:t>
      </w:r>
      <w:r>
        <w:rPr>
          <w:rFonts w:ascii="Times New Roman IRO" w:hAnsi="Times New Roman IRO"/>
          <w:noProof/>
          <w:sz w:val="28"/>
        </w:rPr>
        <w:t>d</w:t>
      </w:r>
      <w:r>
        <w:rPr>
          <w:rFonts w:ascii="Times New Roman IRO" w:hAnsi="Times New Roman IRO"/>
          <w:sz w:val="28"/>
        </w:rPr>
        <w:t>-саноқ тизимининг асоси деб айтилади  ва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аксинча саноқ  тизимини </w:t>
      </w:r>
      <w:r>
        <w:rPr>
          <w:rFonts w:ascii="Times New Roman IRO" w:hAnsi="Times New Roman IRO"/>
          <w:noProof/>
          <w:sz w:val="28"/>
        </w:rPr>
        <w:t>d</w:t>
      </w:r>
      <w:r>
        <w:rPr>
          <w:rFonts w:ascii="Times New Roman IRO" w:hAnsi="Times New Roman IRO"/>
          <w:sz w:val="28"/>
        </w:rPr>
        <w:t xml:space="preserve"> асоси  шу саноқ тизимида қатнашадиган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рақамлар с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нини билдиради.Бироқ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ҳеч бир  саноқ  тизимда  унинг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асоси</w:t>
      </w:r>
      <w:r>
        <w:rPr>
          <w:rFonts w:ascii="Times New Roman IRO" w:hAnsi="Times New Roman IRO"/>
          <w:noProof/>
          <w:sz w:val="28"/>
        </w:rPr>
        <w:t xml:space="preserve"> d</w:t>
      </w:r>
      <w:r>
        <w:rPr>
          <w:rFonts w:ascii="Times New Roman IRO" w:hAnsi="Times New Roman IRO"/>
          <w:sz w:val="28"/>
        </w:rPr>
        <w:t xml:space="preserve"> -га тенг бўлган рақам (</w:t>
      </w:r>
      <w:r>
        <w:rPr>
          <w:rFonts w:ascii="Times New Roman IRO" w:hAnsi="Times New Roman IRO"/>
          <w:noProof/>
          <w:sz w:val="28"/>
        </w:rPr>
        <w:t>A</w:t>
      </w:r>
      <w:r>
        <w:rPr>
          <w:rFonts w:ascii="Times New Roman IRO" w:hAnsi="Times New Roman IRO"/>
          <w:noProof/>
          <w:sz w:val="28"/>
          <w:vertAlign w:val="subscript"/>
        </w:rPr>
        <w:t>i</w:t>
      </w:r>
      <w:r>
        <w:rPr>
          <w:rFonts w:ascii="Times New Roman IRO" w:hAnsi="Times New Roman IRO"/>
          <w:sz w:val="28"/>
        </w:rPr>
        <w:t xml:space="preserve"> ) қатнашмайди,яъни доимо қуйидаги тенгсизликнинг б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жарилиши ша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тдир: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    </w:t>
      </w:r>
      <w:r>
        <w:rPr>
          <w:rFonts w:ascii="Times New Roman IRO" w:hAnsi="Times New Roman IRO"/>
          <w:noProof/>
          <w:sz w:val="28"/>
        </w:rPr>
        <w:t>0 &lt;= A</w:t>
      </w:r>
      <w:r>
        <w:rPr>
          <w:rFonts w:ascii="Times New Roman IRO" w:hAnsi="Times New Roman IRO"/>
          <w:noProof/>
          <w:sz w:val="28"/>
          <w:vertAlign w:val="subscript"/>
        </w:rPr>
        <w:t>i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 xml:space="preserve">&lt; d                   </w:t>
      </w:r>
      <w:r>
        <w:rPr>
          <w:rFonts w:ascii="Times New Roman IRO" w:hAnsi="Times New Roman IRO"/>
          <w:sz w:val="28"/>
        </w:rPr>
        <w:t xml:space="preserve"> (1)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бу ерда :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агар </w:t>
      </w:r>
      <w:r>
        <w:rPr>
          <w:rFonts w:ascii="Times New Roman IRO" w:hAnsi="Times New Roman IRO"/>
          <w:noProof/>
          <w:sz w:val="28"/>
        </w:rPr>
        <w:t>d</w:t>
      </w:r>
      <w:r>
        <w:rPr>
          <w:rFonts w:ascii="Times New Roman IRO" w:hAnsi="Times New Roman IRO"/>
          <w:sz w:val="28"/>
        </w:rPr>
        <w:t xml:space="preserve"> = 2 бўлса, </w:t>
      </w:r>
      <w:r>
        <w:rPr>
          <w:rFonts w:ascii="Times New Roman IRO" w:hAnsi="Times New Roman IRO"/>
          <w:noProof/>
          <w:sz w:val="28"/>
        </w:rPr>
        <w:t xml:space="preserve">         A</w:t>
      </w:r>
      <w:r>
        <w:rPr>
          <w:rFonts w:ascii="Times New Roman IRO" w:hAnsi="Times New Roman IRO"/>
          <w:noProof/>
          <w:sz w:val="28"/>
          <w:vertAlign w:val="subscript"/>
        </w:rPr>
        <w:t>i</w:t>
      </w:r>
      <w:r>
        <w:rPr>
          <w:rFonts w:ascii="Times New Roman IRO" w:hAnsi="Times New Roman IRO"/>
          <w:sz w:val="28"/>
        </w:rPr>
        <w:t xml:space="preserve"> =0</w:t>
      </w:r>
      <w:r>
        <w:rPr>
          <w:rFonts w:ascii="Times New Roman IRO" w:hAnsi="Times New Roman IRO"/>
          <w:noProof/>
          <w:sz w:val="28"/>
        </w:rPr>
        <w:t>;</w:t>
      </w:r>
      <w:r>
        <w:rPr>
          <w:rFonts w:ascii="Times New Roman IRO" w:hAnsi="Times New Roman IRO"/>
          <w:sz w:val="28"/>
        </w:rPr>
        <w:t>1 бўлиши му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кин;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агар </w:t>
      </w:r>
      <w:r>
        <w:rPr>
          <w:rFonts w:ascii="Times New Roman IRO" w:hAnsi="Times New Roman IRO"/>
          <w:noProof/>
          <w:sz w:val="28"/>
        </w:rPr>
        <w:t>d</w:t>
      </w:r>
      <w:r>
        <w:rPr>
          <w:rFonts w:ascii="Times New Roman IRO" w:hAnsi="Times New Roman IRO"/>
          <w:sz w:val="28"/>
        </w:rPr>
        <w:t xml:space="preserve"> = 3 бўлса, </w:t>
      </w:r>
      <w:r>
        <w:rPr>
          <w:rFonts w:ascii="Times New Roman IRO" w:hAnsi="Times New Roman IRO"/>
          <w:noProof/>
          <w:sz w:val="28"/>
        </w:rPr>
        <w:t xml:space="preserve">         A</w:t>
      </w:r>
      <w:r>
        <w:rPr>
          <w:rFonts w:ascii="Times New Roman IRO" w:hAnsi="Times New Roman IRO"/>
          <w:noProof/>
          <w:sz w:val="28"/>
          <w:vertAlign w:val="subscript"/>
        </w:rPr>
        <w:t>i</w:t>
      </w:r>
      <w:r>
        <w:rPr>
          <w:rFonts w:ascii="Times New Roman IRO" w:hAnsi="Times New Roman IRO"/>
          <w:sz w:val="28"/>
        </w:rPr>
        <w:t xml:space="preserve"> = 0,1,2 бўлиши му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кин;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агар </w:t>
      </w:r>
      <w:r>
        <w:rPr>
          <w:rFonts w:ascii="Times New Roman IRO" w:hAnsi="Times New Roman IRO"/>
          <w:noProof/>
          <w:sz w:val="28"/>
        </w:rPr>
        <w:t>d</w:t>
      </w:r>
      <w:r>
        <w:rPr>
          <w:rFonts w:ascii="Times New Roman IRO" w:hAnsi="Times New Roman IRO"/>
          <w:sz w:val="28"/>
        </w:rPr>
        <w:t xml:space="preserve"> = 10 бўлса, </w:t>
      </w:r>
      <w:r>
        <w:rPr>
          <w:rFonts w:ascii="Times New Roman IRO" w:hAnsi="Times New Roman IRO"/>
          <w:noProof/>
          <w:sz w:val="28"/>
        </w:rPr>
        <w:t xml:space="preserve">        A</w:t>
      </w:r>
      <w:r>
        <w:rPr>
          <w:rFonts w:ascii="Times New Roman IRO" w:hAnsi="Times New Roman IRO"/>
          <w:noProof/>
          <w:sz w:val="28"/>
          <w:vertAlign w:val="subscript"/>
        </w:rPr>
        <w:t>i</w:t>
      </w:r>
      <w:r>
        <w:rPr>
          <w:rFonts w:ascii="Times New Roman IRO" w:hAnsi="Times New Roman IRO"/>
          <w:sz w:val="28"/>
        </w:rPr>
        <w:t xml:space="preserve"> = 0,1,2,3,4,5,6,7,8,9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                       бўлиши мумкин;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агар   </w:t>
      </w:r>
      <w:r>
        <w:rPr>
          <w:rFonts w:ascii="Times New Roman IRO" w:hAnsi="Times New Roman IRO"/>
          <w:noProof/>
          <w:sz w:val="28"/>
        </w:rPr>
        <w:t xml:space="preserve">d </w:t>
      </w:r>
      <w:r>
        <w:rPr>
          <w:rFonts w:ascii="Times New Roman IRO" w:hAnsi="Times New Roman IRO"/>
          <w:sz w:val="28"/>
        </w:rPr>
        <w:t xml:space="preserve">= 16 бўлса, </w:t>
      </w:r>
      <w:r>
        <w:rPr>
          <w:rFonts w:ascii="Times New Roman IRO" w:hAnsi="Times New Roman IRO"/>
          <w:noProof/>
          <w:sz w:val="28"/>
        </w:rPr>
        <w:t>A</w:t>
      </w:r>
      <w:r>
        <w:rPr>
          <w:rFonts w:ascii="Times New Roman IRO" w:hAnsi="Times New Roman IRO"/>
          <w:noProof/>
          <w:sz w:val="28"/>
          <w:vertAlign w:val="subscript"/>
        </w:rPr>
        <w:t>i</w:t>
      </w:r>
      <w:r>
        <w:rPr>
          <w:rFonts w:ascii="Times New Roman IRO" w:hAnsi="Times New Roman IRO"/>
          <w:sz w:val="28"/>
        </w:rPr>
        <w:t xml:space="preserve"> = 0,1,2,3,4,5,6,7,8,9,A,B,C, D,E,F бўлиши му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кин.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     Умумий ҳолда позицион саноқ тизимда </w:t>
      </w:r>
      <w:r>
        <w:rPr>
          <w:rFonts w:ascii="Times New Roman IRO" w:hAnsi="Times New Roman IRO"/>
          <w:noProof/>
          <w:sz w:val="28"/>
        </w:rPr>
        <w:t>d</w:t>
      </w:r>
      <w:r>
        <w:rPr>
          <w:rFonts w:ascii="Times New Roman IRO" w:hAnsi="Times New Roman IRO"/>
          <w:sz w:val="28"/>
        </w:rPr>
        <w:t>-асосли  исталган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А сонни  даражали  қаторнинг  йигиндиси  кўринишида қуйидагича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тасвирлаш му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кин: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ED228E" w:rsidRDefault="00ED228E" w:rsidP="00ED228E">
      <w:pPr>
        <w:spacing w:line="360" w:lineRule="auto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  <w:lang w:val="en-US"/>
        </w:rPr>
        <w:lastRenderedPageBreak/>
        <w:t>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d</w:t>
      </w:r>
      <w:r>
        <w:rPr>
          <w:rFonts w:ascii="Times New Roman IRO" w:hAnsi="Times New Roman IRO"/>
          <w:noProof/>
          <w:sz w:val="28"/>
          <w:lang w:val="en-US"/>
        </w:rPr>
        <w:t>=A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m</w:t>
      </w:r>
      <w:r>
        <w:rPr>
          <w:rFonts w:ascii="Times New Roman IRO" w:hAnsi="Times New Roman IRO"/>
          <w:noProof/>
          <w:sz w:val="28"/>
          <w:lang w:val="en-US"/>
        </w:rPr>
        <w:t xml:space="preserve"> d</w:t>
      </w:r>
      <w:r>
        <w:rPr>
          <w:rFonts w:ascii="Times New Roman IRO" w:hAnsi="Times New Roman IRO"/>
          <w:noProof/>
          <w:sz w:val="28"/>
          <w:vertAlign w:val="superscript"/>
          <w:lang w:val="en-US"/>
        </w:rPr>
        <w:t>m</w:t>
      </w:r>
      <w:r>
        <w:rPr>
          <w:rFonts w:ascii="Times New Roman IRO" w:hAnsi="Times New Roman IRO"/>
          <w:noProof/>
          <w:sz w:val="28"/>
          <w:lang w:val="en-US"/>
        </w:rPr>
        <w:t>+A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m-1</w:t>
      </w:r>
      <w:r>
        <w:rPr>
          <w:rFonts w:ascii="Times New Roman IRO" w:hAnsi="Times New Roman IRO"/>
          <w:noProof/>
          <w:sz w:val="28"/>
          <w:lang w:val="en-US"/>
        </w:rPr>
        <w:t xml:space="preserve">  d</w:t>
      </w:r>
      <w:r>
        <w:rPr>
          <w:rFonts w:ascii="Times New Roman IRO" w:hAnsi="Times New Roman IRO"/>
          <w:noProof/>
          <w:sz w:val="28"/>
          <w:vertAlign w:val="superscript"/>
          <w:lang w:val="en-US"/>
        </w:rPr>
        <w:t>m-1</w:t>
      </w:r>
      <w:r>
        <w:rPr>
          <w:rFonts w:ascii="Times New Roman IRO" w:hAnsi="Times New Roman IRO"/>
          <w:noProof/>
          <w:sz w:val="28"/>
          <w:lang w:val="en-US"/>
        </w:rPr>
        <w:t xml:space="preserve"> +...+A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1</w:t>
      </w:r>
      <w:r>
        <w:rPr>
          <w:rFonts w:ascii="Times New Roman IRO" w:hAnsi="Times New Roman IRO"/>
          <w:noProof/>
          <w:sz w:val="28"/>
          <w:lang w:val="en-US"/>
        </w:rPr>
        <w:t xml:space="preserve"> d</w:t>
      </w:r>
      <w:r>
        <w:rPr>
          <w:rFonts w:ascii="Times New Roman IRO" w:hAnsi="Times New Roman IRO"/>
          <w:noProof/>
          <w:sz w:val="28"/>
          <w:vertAlign w:val="superscript"/>
          <w:lang w:val="en-US"/>
        </w:rPr>
        <w:t>1</w:t>
      </w:r>
      <w:r>
        <w:rPr>
          <w:rFonts w:ascii="Times New Roman IRO" w:hAnsi="Times New Roman IRO"/>
          <w:noProof/>
          <w:sz w:val="28"/>
          <w:lang w:val="en-US"/>
        </w:rPr>
        <w:t xml:space="preserve"> +A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0</w:t>
      </w:r>
      <w:r>
        <w:rPr>
          <w:rFonts w:ascii="Times New Roman IRO" w:hAnsi="Times New Roman IRO"/>
          <w:noProof/>
          <w:sz w:val="28"/>
          <w:lang w:val="en-US"/>
        </w:rPr>
        <w:t xml:space="preserve"> d</w:t>
      </w:r>
      <w:r>
        <w:rPr>
          <w:rFonts w:ascii="Times New Roman IRO" w:hAnsi="Times New Roman IRO"/>
          <w:noProof/>
          <w:sz w:val="28"/>
          <w:vertAlign w:val="superscript"/>
          <w:lang w:val="en-US"/>
        </w:rPr>
        <w:t>0</w:t>
      </w:r>
      <w:r>
        <w:rPr>
          <w:rFonts w:ascii="Times New Roman IRO" w:hAnsi="Times New Roman IRO"/>
          <w:noProof/>
          <w:sz w:val="28"/>
          <w:lang w:val="en-US"/>
        </w:rPr>
        <w:t xml:space="preserve"> +A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-1</w:t>
      </w:r>
      <w:r>
        <w:rPr>
          <w:rFonts w:ascii="Times New Roman IRO" w:hAnsi="Times New Roman IRO"/>
          <w:noProof/>
          <w:sz w:val="28"/>
          <w:lang w:val="en-US"/>
        </w:rPr>
        <w:t xml:space="preserve">  d</w:t>
      </w:r>
      <w:r>
        <w:rPr>
          <w:rFonts w:ascii="Times New Roman IRO" w:hAnsi="Times New Roman IRO"/>
          <w:noProof/>
          <w:sz w:val="28"/>
          <w:vertAlign w:val="superscript"/>
          <w:lang w:val="en-US"/>
        </w:rPr>
        <w:t>-1</w:t>
      </w:r>
      <w:r>
        <w:rPr>
          <w:rFonts w:ascii="Times New Roman IRO" w:hAnsi="Times New Roman IRO"/>
          <w:noProof/>
          <w:sz w:val="28"/>
          <w:lang w:val="en-US"/>
        </w:rPr>
        <w:t xml:space="preserve"> +...     </w:t>
      </w:r>
      <w:r>
        <w:rPr>
          <w:rFonts w:ascii="Times New Roman IRO" w:hAnsi="Times New Roman IRO"/>
          <w:sz w:val="28"/>
        </w:rPr>
        <w:t>(2)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бу ерда: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    </w:t>
      </w:r>
      <w:r>
        <w:rPr>
          <w:rFonts w:ascii="Times New Roman IRO" w:hAnsi="Times New Roman IRO"/>
          <w:noProof/>
          <w:sz w:val="28"/>
        </w:rPr>
        <w:t>d</w:t>
      </w:r>
      <w:r>
        <w:rPr>
          <w:rFonts w:ascii="Times New Roman IRO" w:hAnsi="Times New Roman IRO"/>
          <w:sz w:val="28"/>
        </w:rPr>
        <w:t xml:space="preserve">  - саноқ тизимининг асоси;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    </w:t>
      </w:r>
      <w:r>
        <w:rPr>
          <w:rFonts w:ascii="Times New Roman IRO" w:hAnsi="Times New Roman IRO"/>
          <w:noProof/>
          <w:sz w:val="28"/>
        </w:rPr>
        <w:t>m</w:t>
      </w:r>
      <w:r>
        <w:rPr>
          <w:rFonts w:ascii="Times New Roman IRO" w:hAnsi="Times New Roman IRO"/>
          <w:sz w:val="28"/>
        </w:rPr>
        <w:t xml:space="preserve">  - сон разрядининг номери;</w:t>
      </w:r>
    </w:p>
    <w:p w:rsidR="00ED228E" w:rsidRDefault="00ED228E" w:rsidP="00ED228E">
      <w:pPr>
        <w:spacing w:line="360" w:lineRule="auto"/>
        <w:jc w:val="center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 xml:space="preserve">             Am </w:t>
      </w:r>
      <w:r>
        <w:rPr>
          <w:rFonts w:ascii="Times New Roman IRO" w:hAnsi="Times New Roman IRO"/>
          <w:sz w:val="28"/>
        </w:rPr>
        <w:t xml:space="preserve"> - </w:t>
      </w:r>
      <w:r>
        <w:rPr>
          <w:rFonts w:ascii="Times New Roman IRO" w:hAnsi="Times New Roman IRO"/>
          <w:noProof/>
          <w:sz w:val="28"/>
        </w:rPr>
        <w:t xml:space="preserve">i-нчи </w:t>
      </w:r>
      <w:r>
        <w:rPr>
          <w:rFonts w:ascii="Times New Roman IRO" w:hAnsi="Times New Roman IRO"/>
          <w:sz w:val="28"/>
        </w:rPr>
        <w:t>разрядда турувчи коэффициент</w:t>
      </w:r>
      <w:r>
        <w:rPr>
          <w:rFonts w:ascii="Times New Roman IRO" w:hAnsi="Times New Roman IRO"/>
          <w:noProof/>
          <w:sz w:val="28"/>
        </w:rPr>
        <w:t xml:space="preserve">       (рақам)</w:t>
      </w:r>
      <w:r>
        <w:rPr>
          <w:rFonts w:ascii="Times New Roman IRO" w:hAnsi="Times New Roman IRO"/>
          <w:sz w:val="28"/>
        </w:rPr>
        <w:t>;</w:t>
      </w:r>
      <w:r>
        <w:rPr>
          <w:rFonts w:ascii="Times New Roman IRO" w:hAnsi="Times New Roman IRO"/>
          <w:noProof/>
          <w:sz w:val="28"/>
        </w:rPr>
        <w:t xml:space="preserve">                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    </w:t>
      </w:r>
      <w:r>
        <w:rPr>
          <w:rFonts w:ascii="Times New Roman IRO" w:hAnsi="Times New Roman IRO"/>
          <w:noProof/>
          <w:sz w:val="28"/>
        </w:rPr>
        <w:t>А</w:t>
      </w:r>
      <w:r>
        <w:rPr>
          <w:rFonts w:ascii="Times New Roman IRO" w:hAnsi="Times New Roman IRO"/>
          <w:sz w:val="28"/>
        </w:rPr>
        <w:t xml:space="preserve"> - сонини (2)га мос келувчи кўринишдаги  қисқартирилган ёзув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ни  рақамлар  кетма-кетлиги  кўринишида қуйидагича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ёзиш қабул қили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ган: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ED228E" w:rsidRDefault="00ED228E" w:rsidP="00ED228E">
      <w:pPr>
        <w:spacing w:line="360" w:lineRule="auto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noProof/>
          <w:sz w:val="28"/>
          <w:lang w:val="en-US"/>
        </w:rPr>
        <w:t>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d</w:t>
      </w:r>
      <w:r>
        <w:rPr>
          <w:rFonts w:ascii="Times New Roman IRO" w:hAnsi="Times New Roman IRO"/>
          <w:noProof/>
          <w:sz w:val="28"/>
          <w:lang w:val="en-US"/>
        </w:rPr>
        <w:t xml:space="preserve"> =A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m</w:t>
      </w:r>
      <w:r>
        <w:rPr>
          <w:rFonts w:ascii="Times New Roman IRO" w:hAnsi="Times New Roman IRO"/>
          <w:noProof/>
          <w:sz w:val="28"/>
          <w:lang w:val="en-US"/>
        </w:rPr>
        <w:t xml:space="preserve"> 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m-1</w:t>
      </w:r>
      <w:r>
        <w:rPr>
          <w:rFonts w:ascii="Times New Roman IRO" w:hAnsi="Times New Roman IRO"/>
          <w:noProof/>
          <w:sz w:val="28"/>
          <w:lang w:val="en-US"/>
        </w:rPr>
        <w:t xml:space="preserve"> ...A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1</w:t>
      </w:r>
      <w:r>
        <w:rPr>
          <w:rFonts w:ascii="Times New Roman IRO" w:hAnsi="Times New Roman IRO"/>
          <w:noProof/>
          <w:sz w:val="28"/>
          <w:lang w:val="en-US"/>
        </w:rPr>
        <w:t xml:space="preserve"> 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0</w:t>
      </w:r>
      <w:r>
        <w:rPr>
          <w:rFonts w:ascii="Times New Roman IRO" w:hAnsi="Times New Roman IRO"/>
          <w:noProof/>
          <w:sz w:val="28"/>
          <w:lang w:val="en-US"/>
        </w:rPr>
        <w:t xml:space="preserve"> ,A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-1</w:t>
      </w:r>
      <w:r>
        <w:rPr>
          <w:rFonts w:ascii="Times New Roman IRO" w:hAnsi="Times New Roman IRO"/>
          <w:noProof/>
          <w:sz w:val="28"/>
          <w:lang w:val="en-US"/>
        </w:rPr>
        <w:t xml:space="preserve"> ...A</w:t>
      </w:r>
      <w:r>
        <w:rPr>
          <w:rFonts w:ascii="Times New Roman IRO" w:hAnsi="Times New Roman IRO"/>
          <w:noProof/>
          <w:sz w:val="28"/>
          <w:vertAlign w:val="subscript"/>
          <w:lang w:val="en-US"/>
        </w:rPr>
        <w:t>-m</w:t>
      </w:r>
      <w:r>
        <w:rPr>
          <w:rFonts w:ascii="Times New Roman IRO" w:hAnsi="Times New Roman IRO"/>
          <w:noProof/>
          <w:sz w:val="28"/>
          <w:lang w:val="en-US"/>
        </w:rPr>
        <w:t xml:space="preserve">        </w:t>
      </w:r>
      <w:r>
        <w:rPr>
          <w:rFonts w:ascii="Times New Roman IRO" w:hAnsi="Times New Roman IRO"/>
          <w:sz w:val="28"/>
          <w:lang w:val="en-US"/>
        </w:rPr>
        <w:t>(3)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  <w:lang w:val="en-US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  <w:lang w:val="en-US"/>
        </w:rPr>
        <w:t xml:space="preserve">     </w:t>
      </w:r>
      <w:r>
        <w:rPr>
          <w:rFonts w:ascii="Times New Roman IRO" w:hAnsi="Times New Roman IRO"/>
          <w:sz w:val="28"/>
        </w:rPr>
        <w:t>Ушбу кетма-кетликда сонни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бутун қисми  билан  каср  қисми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вергул билан ажратилади.  Агар манфий даражалар бўлмаса вергул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тушириб юб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рилади.  Вергулдан бошлаб саналадиган рақамлар ўрни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разряд ёки хона дейилади. Позицион тизимда    </w:t>
      </w:r>
      <w:r>
        <w:rPr>
          <w:rFonts w:ascii="Times New Roman IRO" w:hAnsi="Times New Roman IRO"/>
          <w:noProof/>
          <w:sz w:val="28"/>
        </w:rPr>
        <w:t>d</w:t>
      </w:r>
      <w:r>
        <w:rPr>
          <w:rFonts w:ascii="Times New Roman IRO" w:hAnsi="Times New Roman IRO"/>
          <w:sz w:val="28"/>
        </w:rPr>
        <w:t xml:space="preserve"> -асосли соннинг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ҳар бир разрядининг қиймати ундан  ўнг  томонда  бўлган  қўшни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разрядни қийматидан катта хис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бланади.  Шунингдек бундан кейин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фойдаланиладиган саноқ тизимларни белгилаш учун тегишли  сонни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қавс ичига  оламиз ва саноқ тизимини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асосини и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дексда кўрсатамиз.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ЭҲМларда ўнли бўлмаган позицион саноқ тизимлари: иккилик,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сакки</w:t>
      </w:r>
      <w:r>
        <w:rPr>
          <w:rFonts w:ascii="Times New Roman IRO" w:hAnsi="Times New Roman IRO"/>
          <w:sz w:val="28"/>
        </w:rPr>
        <w:t>з</w:t>
      </w:r>
      <w:r>
        <w:rPr>
          <w:rFonts w:ascii="Times New Roman IRO" w:hAnsi="Times New Roman IRO"/>
          <w:sz w:val="28"/>
        </w:rPr>
        <w:t>лик, ўн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олтиликлар қўлланил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Иккилик саноқ  тизимида  фақат иккита 0 ва 1 рақамларидан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фойдал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нилади.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Машинада ўнли сонга  нисбатан  иккилик  сонини  тасвирлаш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учун кўпрок  со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ли разряд талаб этилади.  Шунга қарамасдан иккилик тизимини қўллаш ЭҲМни лойиҳалаш ва ишлатиш  учун  купрок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кулайлик тугдиради,  </w:t>
      </w:r>
      <w:r>
        <w:rPr>
          <w:rFonts w:ascii="Times New Roman IRO" w:hAnsi="Times New Roman IRO"/>
          <w:noProof/>
          <w:sz w:val="28"/>
        </w:rPr>
        <w:t>лойиҳалаш</w:t>
      </w:r>
      <w:r>
        <w:rPr>
          <w:rFonts w:ascii="Times New Roman IRO" w:hAnsi="Times New Roman IRO"/>
          <w:sz w:val="28"/>
        </w:rPr>
        <w:t xml:space="preserve">  машинада  иккилик сонини тасвирлаш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учун исталган содда фақат </w:t>
      </w:r>
      <w:r>
        <w:rPr>
          <w:rFonts w:ascii="Times New Roman IRO" w:hAnsi="Times New Roman IRO"/>
          <w:sz w:val="28"/>
        </w:rPr>
        <w:lastRenderedPageBreak/>
        <w:t>икки турғун ҳолатдан  бирини  ифодаловчи триггер  схемаси  каби  элементлар фойдаланилиши му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кин.Иккилик тизимини бошқа афзаллигига унинг иккилик арифметикасини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соддалигини айтиш кифоядир.     Саккизлик саноқ  тизимида саккизта 0,1,2,3,4,5,6,7 рақамлари ишл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 xml:space="preserve">тилади. </w:t>
      </w:r>
    </w:p>
    <w:p w:rsidR="00ED228E" w:rsidRDefault="00ED228E" w:rsidP="00ED228E">
      <w:pPr>
        <w:spacing w:line="360" w:lineRule="auto"/>
        <w:ind w:firstLine="708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>Ўн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олтилик саноқ  тизимида сонни тасвирлаш учун 16 та яъни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0 дан бошлаб 15 гача бўлган рақамлар фойдаланилади. Аммо битта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рақамни икк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та белги билан ифодаламаслик мақсадида 9 дан катта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сонлар учун махсус белгилар киритилади. Дастлабки ўнта рақамни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0 дан 9 гача бўлган рақамлар билан, сўнг</w:t>
      </w:r>
      <w:r>
        <w:rPr>
          <w:rFonts w:ascii="Times New Roman IRO" w:hAnsi="Times New Roman IRO"/>
          <w:noProof/>
          <w:sz w:val="28"/>
        </w:rPr>
        <w:t>г</w:t>
      </w:r>
      <w:r>
        <w:rPr>
          <w:rFonts w:ascii="Times New Roman IRO" w:hAnsi="Times New Roman IRO"/>
          <w:sz w:val="28"/>
        </w:rPr>
        <w:t xml:space="preserve">и катта </w:t>
      </w:r>
      <w:r>
        <w:rPr>
          <w:rFonts w:ascii="Times New Roman IRO" w:hAnsi="Times New Roman IRO"/>
          <w:noProof/>
          <w:sz w:val="28"/>
        </w:rPr>
        <w:t>сон</w:t>
      </w:r>
      <w:r>
        <w:rPr>
          <w:rFonts w:ascii="Times New Roman IRO" w:hAnsi="Times New Roman IRO"/>
          <w:sz w:val="28"/>
        </w:rPr>
        <w:t>ларни эса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лотин ҳарфлари,  яъни ўнни - А,  ўн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бирни - В,  ўн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иккини  -  С,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ўн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учни - D, ўн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тўртни - E, ўн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бешни - F билан белг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лаймиз.</w:t>
      </w:r>
    </w:p>
    <w:p w:rsidR="00ED228E" w:rsidRDefault="00ED228E" w:rsidP="00ED228E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 xml:space="preserve">3.3. </w:t>
      </w:r>
      <w:r>
        <w:rPr>
          <w:rFonts w:ascii="Times New Roman IRO" w:hAnsi="Times New Roman IRO"/>
          <w:b/>
          <w:sz w:val="28"/>
        </w:rPr>
        <w:t>Сонларни бир саноқ тизимидан бошқасига ўтказиш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b/>
          <w:noProof/>
          <w:sz w:val="28"/>
        </w:rPr>
        <w:t>қоидалари.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 xml:space="preserve">           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Одатда ахборотларни ЭҲМда қайта ишлаш учун  у</w:t>
      </w:r>
      <w:r>
        <w:rPr>
          <w:rFonts w:ascii="Times New Roman IRO" w:hAnsi="Times New Roman IRO"/>
          <w:noProof/>
          <w:sz w:val="28"/>
        </w:rPr>
        <w:t>лар</w:t>
      </w:r>
      <w:r>
        <w:rPr>
          <w:rFonts w:ascii="Times New Roman IRO" w:hAnsi="Times New Roman IRO"/>
          <w:sz w:val="28"/>
        </w:rPr>
        <w:t xml:space="preserve">  машинага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ўнлик саноқ тизимида киритилади,  натижа ҳам буюртмачига ўнлик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саноқ тизимида чиқариб  берилади.  Бироқ  ахборотлар  машинада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бошқа саноқ тизимларида қайта ишл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нади.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     Сонларни бир саноқ тизимидан бошқасига ўтказишни машинани</w:t>
      </w:r>
      <w:r>
        <w:rPr>
          <w:rFonts w:ascii="Times New Roman IRO" w:hAnsi="Times New Roman IRO"/>
          <w:noProof/>
          <w:sz w:val="28"/>
        </w:rPr>
        <w:t xml:space="preserve">нг </w:t>
      </w:r>
      <w:r>
        <w:rPr>
          <w:rFonts w:ascii="Times New Roman IRO" w:hAnsi="Times New Roman IRO"/>
          <w:sz w:val="28"/>
        </w:rPr>
        <w:t>ўзи қуйида  келтириладиган  қоидаларга  мувофиқ равишда махсус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программа асосида автоматик тарзда бажар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b/>
          <w:sz w:val="28"/>
        </w:rPr>
      </w:pPr>
      <w:r>
        <w:rPr>
          <w:rFonts w:ascii="Times New Roman IRO" w:hAnsi="Times New Roman IRO"/>
          <w:noProof/>
          <w:sz w:val="28"/>
        </w:rPr>
        <w:t xml:space="preserve">         </w:t>
      </w:r>
      <w:r>
        <w:rPr>
          <w:rFonts w:ascii="Times New Roman IRO" w:hAnsi="Times New Roman IRO"/>
          <w:b/>
          <w:sz w:val="28"/>
        </w:rPr>
        <w:t>С а н о қ    т и з и м л  а р 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 w:firstRow="1" w:lastRow="0" w:firstColumn="1" w:lastColumn="0" w:noHBand="0" w:noVBand="0"/>
      </w:tblPr>
      <w:tblGrid>
        <w:gridCol w:w="2093"/>
        <w:gridCol w:w="2400"/>
        <w:gridCol w:w="2211"/>
        <w:gridCol w:w="2193"/>
      </w:tblGrid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Ўнлик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Саккизлик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Иккилик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Ўнолт</w:t>
            </w:r>
            <w:r>
              <w:rPr>
                <w:rFonts w:ascii="Times New Roman IRO" w:hAnsi="Times New Roman IRO"/>
                <w:sz w:val="28"/>
              </w:rPr>
              <w:t>и</w:t>
            </w:r>
            <w:r>
              <w:rPr>
                <w:rFonts w:ascii="Times New Roman IRO" w:hAnsi="Times New Roman IRO"/>
                <w:sz w:val="28"/>
              </w:rPr>
              <w:t>лик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0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 0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000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0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1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 1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001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1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2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 2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010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2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lastRenderedPageBreak/>
              <w:t xml:space="preserve">   3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 3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011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3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4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 4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100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4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5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 5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101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5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6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 6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110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6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7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 7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111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7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8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10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1000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8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9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11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1001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9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10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12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1010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А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11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13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1011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В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12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14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1100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С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13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15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1101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D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14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16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1110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E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15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17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1111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F</w:t>
            </w:r>
          </w:p>
        </w:tc>
      </w:tr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20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16     </w:t>
            </w:r>
          </w:p>
        </w:tc>
        <w:tc>
          <w:tcPr>
            <w:tcW w:w="2400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 20      </w:t>
            </w:r>
          </w:p>
        </w:tc>
        <w:tc>
          <w:tcPr>
            <w:tcW w:w="221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10000    </w:t>
            </w:r>
          </w:p>
        </w:tc>
        <w:tc>
          <w:tcPr>
            <w:tcW w:w="219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sz w:val="28"/>
              </w:rPr>
              <w:t xml:space="preserve">    10</w:t>
            </w:r>
          </w:p>
        </w:tc>
      </w:tr>
    </w:tbl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>Сонни</w:t>
      </w:r>
      <w:r>
        <w:rPr>
          <w:rFonts w:ascii="Times New Roman IRO" w:hAnsi="Times New Roman IRO"/>
          <w:noProof/>
          <w:sz w:val="28"/>
        </w:rPr>
        <w:t xml:space="preserve"> d1</w:t>
      </w:r>
      <w:r>
        <w:rPr>
          <w:rFonts w:ascii="Times New Roman IRO" w:hAnsi="Times New Roman IRO"/>
          <w:sz w:val="28"/>
        </w:rPr>
        <w:t xml:space="preserve">-асосли саноқ тизимидан   </w:t>
      </w:r>
      <w:r>
        <w:rPr>
          <w:rFonts w:ascii="Times New Roman IRO" w:hAnsi="Times New Roman IRO"/>
          <w:noProof/>
          <w:sz w:val="28"/>
        </w:rPr>
        <w:t>d2</w:t>
      </w:r>
      <w:r>
        <w:rPr>
          <w:rFonts w:ascii="Times New Roman IRO" w:hAnsi="Times New Roman IRO"/>
          <w:sz w:val="28"/>
        </w:rPr>
        <w:t>-асосли саноқ тизимига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ўтказишни икки хил қоидаси бир-биридан фарқ кил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Агар</w:t>
      </w:r>
      <w:r>
        <w:rPr>
          <w:rFonts w:ascii="Times New Roman IRO" w:hAnsi="Times New Roman IRO"/>
          <w:noProof/>
          <w:sz w:val="28"/>
        </w:rPr>
        <w:t xml:space="preserve"> d1&lt;d2</w:t>
      </w:r>
      <w:r>
        <w:rPr>
          <w:rFonts w:ascii="Times New Roman IRO" w:hAnsi="Times New Roman IRO"/>
          <w:sz w:val="28"/>
        </w:rPr>
        <w:t xml:space="preserve"> бўлса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у ҳолда</w:t>
      </w:r>
      <w:r>
        <w:rPr>
          <w:rFonts w:ascii="Times New Roman IRO" w:hAnsi="Times New Roman IRO"/>
          <w:sz w:val="28"/>
        </w:rPr>
        <w:t xml:space="preserve"> сонни  </w:t>
      </w:r>
      <w:r>
        <w:rPr>
          <w:rFonts w:ascii="Times New Roman IRO" w:hAnsi="Times New Roman IRO"/>
          <w:noProof/>
          <w:sz w:val="28"/>
        </w:rPr>
        <w:t>d1</w:t>
      </w:r>
      <w:r>
        <w:rPr>
          <w:rFonts w:ascii="Times New Roman IRO" w:hAnsi="Times New Roman IRO"/>
          <w:sz w:val="28"/>
        </w:rPr>
        <w:t xml:space="preserve"> - асосли саноқ  тизимидан </w:t>
      </w:r>
      <w:r>
        <w:rPr>
          <w:rFonts w:ascii="Times New Roman IRO" w:hAnsi="Times New Roman IRO"/>
          <w:noProof/>
          <w:sz w:val="28"/>
        </w:rPr>
        <w:t>d2</w:t>
      </w:r>
      <w:r>
        <w:rPr>
          <w:rFonts w:ascii="Times New Roman IRO" w:hAnsi="Times New Roman IRO"/>
          <w:sz w:val="28"/>
        </w:rPr>
        <w:t>- асо</w:t>
      </w:r>
      <w:r>
        <w:rPr>
          <w:rFonts w:ascii="Times New Roman IRO" w:hAnsi="Times New Roman IRO"/>
          <w:sz w:val="28"/>
        </w:rPr>
        <w:t>с</w:t>
      </w:r>
      <w:r>
        <w:rPr>
          <w:rFonts w:ascii="Times New Roman IRO" w:hAnsi="Times New Roman IRO"/>
          <w:sz w:val="28"/>
        </w:rPr>
        <w:t>ли саноқ тизимига ўтказиш учун ўтказиладиган сон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(2) формулага асосан ёйиб чиқилади ва сўнг  қатор  йиғиндиси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ҳисобланади. Ушбу жараёнда барча арифметик амаллар    </w:t>
      </w:r>
      <w:r>
        <w:rPr>
          <w:rFonts w:ascii="Times New Roman IRO" w:hAnsi="Times New Roman IRO"/>
          <w:noProof/>
          <w:sz w:val="28"/>
        </w:rPr>
        <w:t>d2</w:t>
      </w:r>
      <w:r>
        <w:rPr>
          <w:rFonts w:ascii="Times New Roman IRO" w:hAnsi="Times New Roman IRO"/>
          <w:sz w:val="28"/>
        </w:rPr>
        <w:t>- асосли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саноқ тизимини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қоидалари бўйича амалга оширилади.  Ушбу  қоида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асосида, жуда  осонлик  билан  иккилик ва саккизлик тизим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даги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сонларни ўнлик саноқ тизимига ўтказиш мумкин.  Бирок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юқоридаги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қоидадан фарқли равишда и</w:t>
      </w:r>
      <w:r>
        <w:rPr>
          <w:rFonts w:ascii="Times New Roman IRO" w:hAnsi="Times New Roman IRO"/>
          <w:sz w:val="28"/>
        </w:rPr>
        <w:t>к</w:t>
      </w:r>
      <w:r>
        <w:rPr>
          <w:rFonts w:ascii="Times New Roman IRO" w:hAnsi="Times New Roman IRO"/>
          <w:sz w:val="28"/>
        </w:rPr>
        <w:t>килик тизимидаги сонни саккизлик тизимига ҳам ўтказиш мумкин. Бунинг учун (2) қатор йиғиндисини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ҳисоблашни саккизлик арифметика </w:t>
      </w:r>
      <w:r>
        <w:rPr>
          <w:rFonts w:ascii="Times New Roman IRO" w:hAnsi="Times New Roman IRO"/>
          <w:noProof/>
          <w:sz w:val="28"/>
        </w:rPr>
        <w:t>қ</w:t>
      </w:r>
      <w:r>
        <w:rPr>
          <w:rFonts w:ascii="Times New Roman IRO" w:hAnsi="Times New Roman IRO"/>
          <w:sz w:val="28"/>
        </w:rPr>
        <w:t>оидасига асосан бажариш керак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бўл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 xml:space="preserve">     Катта иккилик  сонларни  ўнликка  ўтказишни соддалаштириш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учун авв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ло уларни триад</w:t>
      </w:r>
      <w:r>
        <w:rPr>
          <w:rFonts w:ascii="Times New Roman IRO" w:hAnsi="Times New Roman IRO"/>
          <w:noProof/>
          <w:sz w:val="28"/>
        </w:rPr>
        <w:t>а</w:t>
      </w:r>
      <w:r>
        <w:rPr>
          <w:rFonts w:ascii="Times New Roman IRO" w:hAnsi="Times New Roman IRO"/>
          <w:sz w:val="28"/>
        </w:rPr>
        <w:t>лар ёрдамида саккизликка, сўнг саккизликдан ўнликка ўтказиш мақсадга мув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фиқдир.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Агар </w:t>
      </w:r>
      <w:r>
        <w:rPr>
          <w:rFonts w:ascii="Times New Roman IRO" w:hAnsi="Times New Roman IRO"/>
          <w:noProof/>
          <w:sz w:val="28"/>
        </w:rPr>
        <w:t>d1&gt;d2</w:t>
      </w:r>
      <w:r>
        <w:rPr>
          <w:rFonts w:ascii="Times New Roman IRO" w:hAnsi="Times New Roman IRO"/>
          <w:sz w:val="28"/>
        </w:rPr>
        <w:t xml:space="preserve"> бўлса, у</w:t>
      </w:r>
      <w:r>
        <w:rPr>
          <w:rFonts w:ascii="Times New Roman IRO" w:hAnsi="Times New Roman IRO"/>
          <w:noProof/>
          <w:sz w:val="28"/>
        </w:rPr>
        <w:t xml:space="preserve"> ҳолда</w:t>
      </w:r>
      <w:r>
        <w:rPr>
          <w:rFonts w:ascii="Times New Roman IRO" w:hAnsi="Times New Roman IRO"/>
          <w:sz w:val="28"/>
        </w:rPr>
        <w:t xml:space="preserve"> бутун ва каср сонларини  бир  саноқ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тизим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 xml:space="preserve">дан бошқасига ўтказишнинг қуйидаги қоидаларидан фойдаланилади. Яъни </w:t>
      </w:r>
      <w:r>
        <w:rPr>
          <w:rFonts w:ascii="Times New Roman IRO" w:hAnsi="Times New Roman IRO"/>
          <w:noProof/>
          <w:sz w:val="28"/>
        </w:rPr>
        <w:t>d1</w:t>
      </w:r>
      <w:r>
        <w:rPr>
          <w:rFonts w:ascii="Times New Roman IRO" w:hAnsi="Times New Roman IRO"/>
          <w:sz w:val="28"/>
        </w:rPr>
        <w:t xml:space="preserve">-асосли саноқ тизимидаги бутун сонни    </w:t>
      </w:r>
      <w:r>
        <w:rPr>
          <w:rFonts w:ascii="Times New Roman IRO" w:hAnsi="Times New Roman IRO"/>
          <w:noProof/>
          <w:sz w:val="28"/>
        </w:rPr>
        <w:t>d2</w:t>
      </w:r>
      <w:r>
        <w:rPr>
          <w:rFonts w:ascii="Times New Roman IRO" w:hAnsi="Times New Roman IRO"/>
          <w:sz w:val="28"/>
        </w:rPr>
        <w:t>-асосли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саноқ тизимига ўтк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зиш учун у ўтказиладиган  саноқ  тизимини</w:t>
      </w:r>
      <w:r>
        <w:rPr>
          <w:rFonts w:ascii="Times New Roman IRO" w:hAnsi="Times New Roman IRO"/>
          <w:noProof/>
          <w:sz w:val="28"/>
        </w:rPr>
        <w:t xml:space="preserve">нг </w:t>
      </w:r>
      <w:r>
        <w:rPr>
          <w:rFonts w:ascii="Times New Roman IRO" w:hAnsi="Times New Roman IRO"/>
          <w:sz w:val="28"/>
        </w:rPr>
        <w:t xml:space="preserve">асоси </w:t>
      </w:r>
      <w:r>
        <w:rPr>
          <w:rFonts w:ascii="Times New Roman IRO" w:hAnsi="Times New Roman IRO"/>
          <w:noProof/>
          <w:sz w:val="28"/>
        </w:rPr>
        <w:t>d2</w:t>
      </w:r>
      <w:r>
        <w:rPr>
          <w:rFonts w:ascii="Times New Roman IRO" w:hAnsi="Times New Roman IRO"/>
          <w:sz w:val="28"/>
        </w:rPr>
        <w:t xml:space="preserve"> га  кетма-кет  бўл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 xml:space="preserve">нади.  Ўтказиладиган сон ва бўлинмани бўлиш токи охирги қолдиқ    </w:t>
      </w:r>
      <w:r>
        <w:rPr>
          <w:rFonts w:ascii="Times New Roman IRO" w:hAnsi="Times New Roman IRO"/>
          <w:noProof/>
          <w:sz w:val="28"/>
        </w:rPr>
        <w:t>d2-1</w:t>
      </w:r>
      <w:r>
        <w:rPr>
          <w:rFonts w:ascii="Times New Roman IRO" w:hAnsi="Times New Roman IRO"/>
          <w:sz w:val="28"/>
        </w:rPr>
        <w:t xml:space="preserve"> дан  к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чик  ёки унга тенг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бўлгунча давом  эттирилади.  </w:t>
      </w:r>
      <w:r>
        <w:rPr>
          <w:rFonts w:ascii="Times New Roman IRO" w:hAnsi="Times New Roman IRO"/>
          <w:noProof/>
          <w:sz w:val="28"/>
        </w:rPr>
        <w:t>d2</w:t>
      </w:r>
      <w:r>
        <w:rPr>
          <w:rFonts w:ascii="Times New Roman IRO" w:hAnsi="Times New Roman IRO"/>
          <w:sz w:val="28"/>
        </w:rPr>
        <w:t>-тизимидаги  янги сон бўлиш натижасида ҳосил бўлган қолдиқ ва охирги б</w:t>
      </w:r>
      <w:r>
        <w:rPr>
          <w:rFonts w:ascii="Times New Roman IRO" w:hAnsi="Times New Roman IRO"/>
          <w:noProof/>
          <w:sz w:val="28"/>
        </w:rPr>
        <w:t>ў</w:t>
      </w:r>
      <w:r>
        <w:rPr>
          <w:rFonts w:ascii="Times New Roman IRO" w:hAnsi="Times New Roman IRO"/>
          <w:sz w:val="28"/>
        </w:rPr>
        <w:t>линмаларни те</w:t>
      </w:r>
      <w:r>
        <w:rPr>
          <w:rFonts w:ascii="Times New Roman IRO" w:hAnsi="Times New Roman IRO"/>
          <w:sz w:val="28"/>
        </w:rPr>
        <w:t>с</w:t>
      </w:r>
      <w:r>
        <w:rPr>
          <w:rFonts w:ascii="Times New Roman IRO" w:hAnsi="Times New Roman IRO"/>
          <w:sz w:val="28"/>
        </w:rPr>
        <w:t>кари  йўналишида ёзиш  билан  ўқилади.  Охирги  бўлинма янги сонни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энг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катта разрядини беради.  Барча амаллар дастлабки сон  берилган  </w:t>
      </w:r>
      <w:r>
        <w:rPr>
          <w:rFonts w:ascii="Times New Roman IRO" w:hAnsi="Times New Roman IRO"/>
          <w:noProof/>
          <w:sz w:val="28"/>
        </w:rPr>
        <w:t>d</w:t>
      </w:r>
      <w:r>
        <w:rPr>
          <w:rFonts w:ascii="Times New Roman IRO" w:hAnsi="Times New Roman IRO"/>
          <w:sz w:val="28"/>
        </w:rPr>
        <w:t xml:space="preserve"> - ас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сли саноқ тизимида бажарилади.  Янги  сон  асоси  эски</w:t>
      </w:r>
      <w:r>
        <w:rPr>
          <w:rFonts w:ascii="Times New Roman IRO" w:hAnsi="Times New Roman IRO"/>
          <w:noProof/>
          <w:sz w:val="28"/>
        </w:rPr>
        <w:t xml:space="preserve"> d1</w:t>
      </w:r>
      <w:r>
        <w:rPr>
          <w:rFonts w:ascii="Times New Roman IRO" w:hAnsi="Times New Roman IRO"/>
          <w:sz w:val="28"/>
        </w:rPr>
        <w:t>- асосли тизим рақамл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ри билан ёзилади.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Катта ўнли  сонларни иккилик тизимига ўтказиш учун аввало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уларни саккизликка ўтказиб сўнг тегишли триадалар билан алмаштириб ёзиш та</w:t>
      </w:r>
      <w:r>
        <w:rPr>
          <w:rFonts w:ascii="Times New Roman IRO" w:hAnsi="Times New Roman IRO"/>
          <w:sz w:val="28"/>
        </w:rPr>
        <w:t>в</w:t>
      </w:r>
      <w:r>
        <w:rPr>
          <w:rFonts w:ascii="Times New Roman IRO" w:hAnsi="Times New Roman IRO"/>
          <w:sz w:val="28"/>
        </w:rPr>
        <w:t>сия этилади ((2)га ас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сан).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Каср сонларни бир саноқ тизимидан  бошқа  саноқ  тизимига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ўтказиш учун ўтказиладиган  </w:t>
      </w:r>
      <w:r>
        <w:rPr>
          <w:rFonts w:ascii="Times New Roman IRO" w:hAnsi="Times New Roman IRO"/>
          <w:noProof/>
          <w:sz w:val="28"/>
        </w:rPr>
        <w:t>d1</w:t>
      </w:r>
      <w:r>
        <w:rPr>
          <w:rFonts w:ascii="Times New Roman IRO" w:hAnsi="Times New Roman IRO"/>
          <w:sz w:val="28"/>
        </w:rPr>
        <w:t>- тизимидаги  сонни  ўтказишимиз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керак бўлган  </w:t>
      </w:r>
      <w:r>
        <w:rPr>
          <w:rFonts w:ascii="Times New Roman IRO" w:hAnsi="Times New Roman IRO"/>
          <w:noProof/>
          <w:sz w:val="28"/>
        </w:rPr>
        <w:t>d2</w:t>
      </w:r>
      <w:r>
        <w:rPr>
          <w:rFonts w:ascii="Times New Roman IRO" w:hAnsi="Times New Roman IRO"/>
          <w:sz w:val="28"/>
        </w:rPr>
        <w:t>- тизимини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асосига кетма- кет кўпайтирамиз ва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хар бир  кўпайтиришими</w:t>
      </w:r>
      <w:r>
        <w:rPr>
          <w:rFonts w:ascii="Times New Roman IRO" w:hAnsi="Times New Roman IRO"/>
          <w:sz w:val="28"/>
        </w:rPr>
        <w:t>з</w:t>
      </w:r>
      <w:r>
        <w:rPr>
          <w:rFonts w:ascii="Times New Roman IRO" w:hAnsi="Times New Roman IRO"/>
          <w:sz w:val="28"/>
        </w:rPr>
        <w:t>дан сўнг унинг бутун қисмини ажратамиз.</w:t>
      </w:r>
      <w:r>
        <w:rPr>
          <w:rFonts w:ascii="Times New Roman IRO" w:hAnsi="Times New Roman IRO"/>
          <w:noProof/>
          <w:sz w:val="28"/>
        </w:rPr>
        <w:t xml:space="preserve"> d2</w:t>
      </w:r>
      <w:r>
        <w:rPr>
          <w:rFonts w:ascii="Times New Roman IRO" w:hAnsi="Times New Roman IRO"/>
          <w:sz w:val="28"/>
        </w:rPr>
        <w:t>- тизимидаги янги сон (вергу</w:t>
      </w:r>
      <w:r>
        <w:rPr>
          <w:rFonts w:ascii="Times New Roman IRO" w:hAnsi="Times New Roman IRO"/>
          <w:sz w:val="28"/>
        </w:rPr>
        <w:t>л</w:t>
      </w:r>
      <w:r>
        <w:rPr>
          <w:rFonts w:ascii="Times New Roman IRO" w:hAnsi="Times New Roman IRO"/>
          <w:sz w:val="28"/>
        </w:rPr>
        <w:t xml:space="preserve">дан кейин) кўпайтмаларнинг бутун </w:t>
      </w:r>
      <w:r>
        <w:rPr>
          <w:rFonts w:ascii="Times New Roman IRO" w:hAnsi="Times New Roman IRO"/>
          <w:noProof/>
          <w:sz w:val="28"/>
        </w:rPr>
        <w:t>қ</w:t>
      </w:r>
      <w:r>
        <w:rPr>
          <w:rFonts w:ascii="Times New Roman IRO" w:hAnsi="Times New Roman IRO"/>
          <w:sz w:val="28"/>
        </w:rPr>
        <w:t>исмларининг кетма-кетлиги кўриниш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да ёзилади.  Кўпайтириш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то кўпайтмани каср қисмида ноллар ҳосил бўлгу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 xml:space="preserve">га қадар ёки олдиндан кўзда тутилган аниқлик бажарилгунга </w:t>
      </w:r>
      <w:r>
        <w:rPr>
          <w:rFonts w:ascii="Times New Roman IRO" w:hAnsi="Times New Roman IRO"/>
          <w:noProof/>
          <w:sz w:val="28"/>
        </w:rPr>
        <w:t>қ</w:t>
      </w:r>
      <w:r>
        <w:rPr>
          <w:rFonts w:ascii="Times New Roman IRO" w:hAnsi="Times New Roman IRO"/>
          <w:sz w:val="28"/>
        </w:rPr>
        <w:t>адар давом этт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 xml:space="preserve">рилади. Каср сонни янги </w:t>
      </w:r>
      <w:r>
        <w:rPr>
          <w:rFonts w:ascii="Times New Roman IRO" w:hAnsi="Times New Roman IRO"/>
          <w:noProof/>
          <w:sz w:val="28"/>
        </w:rPr>
        <w:t>d2</w:t>
      </w:r>
      <w:r>
        <w:rPr>
          <w:rFonts w:ascii="Times New Roman IRO" w:hAnsi="Times New Roman IRO"/>
          <w:sz w:val="28"/>
        </w:rPr>
        <w:t>-тизимидаги  биринчи  ажратилган  бутун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қисмидан бошлаб  охирги  бутун  қисмига  </w:t>
      </w:r>
      <w:r>
        <w:rPr>
          <w:rFonts w:ascii="Times New Roman IRO" w:hAnsi="Times New Roman IRO"/>
          <w:sz w:val="28"/>
        </w:rPr>
        <w:lastRenderedPageBreak/>
        <w:t>пастга қараб ўқилади.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Ҳисоблашлар ўтказилаетган сон ёзилган  саноқ  тизимида  амалга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оширил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Аралаш (нотўгри) каср сонни бир саноқ тизимидан бошқа саноқ тиз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мига  ўтказиш  учун  унинг бутун қисми алоҳида ва каср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қисми алоҳида юқорида қайд этилган қоидаларга асосан ўтказилади ва натижалар </w:t>
      </w:r>
      <w:r>
        <w:rPr>
          <w:rFonts w:ascii="Times New Roman IRO" w:hAnsi="Times New Roman IRO"/>
          <w:noProof/>
          <w:sz w:val="28"/>
        </w:rPr>
        <w:t>қў</w:t>
      </w:r>
      <w:r>
        <w:rPr>
          <w:rFonts w:ascii="Times New Roman IRO" w:hAnsi="Times New Roman IRO"/>
          <w:sz w:val="28"/>
        </w:rPr>
        <w:t xml:space="preserve">шиб </w:t>
      </w:r>
      <w:r>
        <w:rPr>
          <w:rFonts w:ascii="Times New Roman IRO" w:hAnsi="Times New Roman IRO"/>
          <w:noProof/>
          <w:sz w:val="28"/>
        </w:rPr>
        <w:t>ё</w:t>
      </w:r>
      <w:r>
        <w:rPr>
          <w:rFonts w:ascii="Times New Roman IRO" w:hAnsi="Times New Roman IRO"/>
          <w:sz w:val="28"/>
        </w:rPr>
        <w:t>зил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Сонни саккизлик саноқ тизимидан  иккилик  саноқ  тизимига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ўтказиш учун  са</w:t>
      </w:r>
      <w:r>
        <w:rPr>
          <w:rFonts w:ascii="Times New Roman IRO" w:hAnsi="Times New Roman IRO"/>
          <w:sz w:val="28"/>
        </w:rPr>
        <w:t>к</w:t>
      </w:r>
      <w:r>
        <w:rPr>
          <w:rFonts w:ascii="Times New Roman IRO" w:hAnsi="Times New Roman IRO"/>
          <w:sz w:val="28"/>
        </w:rPr>
        <w:t>кизлик рақамларини иккилик триад</w:t>
      </w:r>
      <w:r>
        <w:rPr>
          <w:rFonts w:ascii="Times New Roman IRO" w:hAnsi="Times New Roman IRO"/>
          <w:noProof/>
          <w:sz w:val="28"/>
        </w:rPr>
        <w:t>а</w:t>
      </w:r>
      <w:r>
        <w:rPr>
          <w:rFonts w:ascii="Times New Roman IRO" w:hAnsi="Times New Roman IRO"/>
          <w:sz w:val="28"/>
        </w:rPr>
        <w:t>лар билан алмаштириб ёзиш мумкин,  чунки саккизлик саноқ тизимини</w:t>
      </w:r>
      <w:r>
        <w:rPr>
          <w:rFonts w:ascii="Times New Roman IRO" w:hAnsi="Times New Roman IRO"/>
          <w:noProof/>
          <w:sz w:val="28"/>
        </w:rPr>
        <w:t>нг</w:t>
      </w:r>
      <w:r>
        <w:rPr>
          <w:rFonts w:ascii="Times New Roman IRO" w:hAnsi="Times New Roman IRO"/>
          <w:sz w:val="28"/>
        </w:rPr>
        <w:t xml:space="preserve"> асоси  2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даражаси 3га тенг. </w:t>
      </w:r>
      <w:r>
        <w:rPr>
          <w:rFonts w:ascii="Times New Roman IRO" w:hAnsi="Times New Roman IRO"/>
          <w:b/>
          <w:sz w:val="28"/>
        </w:rPr>
        <w:t>Триада</w:t>
      </w:r>
      <w:r>
        <w:rPr>
          <w:rFonts w:ascii="Times New Roman IRO" w:hAnsi="Times New Roman IRO"/>
          <w:sz w:val="28"/>
        </w:rPr>
        <w:t xml:space="preserve"> деганда саккизлик рақамини ифодалайдиган учта иккилик разряд тушунилади.  </w:t>
      </w:r>
      <w:r>
        <w:rPr>
          <w:rFonts w:ascii="Times New Roman IRO" w:hAnsi="Times New Roman IRO"/>
          <w:b/>
          <w:sz w:val="28"/>
        </w:rPr>
        <w:t>Тетрада</w:t>
      </w:r>
      <w:r>
        <w:rPr>
          <w:rFonts w:ascii="Times New Roman IRO" w:hAnsi="Times New Roman IRO"/>
          <w:sz w:val="28"/>
        </w:rPr>
        <w:t xml:space="preserve"> деганда  ўнли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рақамни ифодалайдиган тўртта икк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лик разряд тушунилади.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     Ўн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олтилик ва саккизлик тизими эса  программа  </w:t>
      </w:r>
      <w:r>
        <w:rPr>
          <w:rFonts w:ascii="Times New Roman IRO" w:hAnsi="Times New Roman IRO"/>
          <w:noProof/>
          <w:sz w:val="28"/>
        </w:rPr>
        <w:t>матн</w:t>
      </w:r>
      <w:r>
        <w:rPr>
          <w:rFonts w:ascii="Times New Roman IRO" w:hAnsi="Times New Roman IRO"/>
          <w:sz w:val="28"/>
        </w:rPr>
        <w:t>ларида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буйруқла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ни, иккилик   кодларни,   адресларни,   операцияларни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қисқарок ва қулай кўринишда ёзиш ва ўқиш учун қўлланил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япти.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  <w:r>
        <w:rPr>
          <w:rFonts w:ascii="Times New Roman IRO" w:hAnsi="Times New Roman IRO"/>
          <w:noProof/>
          <w:sz w:val="28"/>
        </w:rPr>
        <w:t>Мисол : Х=13</w:t>
      </w:r>
      <w:r>
        <w:rPr>
          <w:rFonts w:ascii="Times New Roman IRO" w:hAnsi="Times New Roman IRO"/>
          <w:noProof/>
          <w:sz w:val="28"/>
          <w:vertAlign w:val="subscript"/>
        </w:rPr>
        <w:t>(10)</w:t>
      </w:r>
      <w:r>
        <w:rPr>
          <w:rFonts w:ascii="Times New Roman IRO" w:hAnsi="Times New Roman IRO"/>
          <w:noProof/>
          <w:sz w:val="28"/>
        </w:rPr>
        <w:t xml:space="preserve">                                     </w:t>
      </w:r>
      <w:r>
        <w:rPr>
          <w:rFonts w:ascii="Times New Roman IRO" w:hAnsi="Times New Roman IRO"/>
          <w:noProof/>
          <w:sz w:val="26"/>
        </w:rPr>
        <w:t xml:space="preserve">                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noProof/>
          <w:sz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631190</wp:posOffset>
                </wp:positionH>
                <wp:positionV relativeFrom="paragraph">
                  <wp:posOffset>161290</wp:posOffset>
                </wp:positionV>
                <wp:extent cx="2074545" cy="1892935"/>
                <wp:effectExtent l="0" t="4445" r="4445" b="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4545" cy="1892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D228E" w:rsidRDefault="00ED228E" w:rsidP="00ED228E">
                            <w:pPr>
                              <w:spacing w:line="360" w:lineRule="auto"/>
                              <w:jc w:val="both"/>
                              <w:rPr>
                                <w:rFonts w:ascii="PANDA Times UZ Cyr" w:hAnsi="PANDA Times UZ Cyr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sz w:val="28"/>
                              </w:rPr>
                              <w:t xml:space="preserve">_ </w:t>
                            </w:r>
                            <w:r>
                              <w:rPr>
                                <w:rFonts w:ascii="PANDA Times UZ Cyr" w:hAnsi="PANDA Times UZ Cyr"/>
                                <w:sz w:val="28"/>
                              </w:rPr>
                              <w:t xml:space="preserve">13 </w:t>
                            </w:r>
                            <w:r>
                              <w:rPr>
                                <w:noProof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rFonts w:ascii="PANDA Times UZ Cyr" w:hAnsi="PANDA Times UZ Cyr"/>
                                <w:sz w:val="28"/>
                              </w:rPr>
                              <w:t xml:space="preserve"> 2</w:t>
                            </w:r>
                          </w:p>
                          <w:p w:rsidR="00ED228E" w:rsidRDefault="00ED228E" w:rsidP="00ED228E">
                            <w:pPr>
                              <w:spacing w:line="360" w:lineRule="auto"/>
                              <w:jc w:val="both"/>
                              <w:rPr>
                                <w:rFonts w:ascii="PANDA Times UZ Cyr" w:hAnsi="PANDA Times UZ Cyr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sz w:val="28"/>
                              </w:rPr>
                              <w:t xml:space="preserve">  12</w:t>
                            </w:r>
                            <w:r>
                              <w:rPr>
                                <w:rFonts w:ascii="PANDA Times UZ Cyr" w:hAnsi="PANDA Times UZ Cyr"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  <w:sz w:val="28"/>
                              </w:rPr>
                              <w:t xml:space="preserve">  _6</w:t>
                            </w:r>
                            <w:r>
                              <w:rPr>
                                <w:rFonts w:ascii="PANDA Times UZ Cyr" w:hAnsi="PANDA Times UZ Cyr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rFonts w:ascii="PANDA Times UZ Cyr" w:hAnsi="PANDA Times UZ Cyr"/>
                                <w:sz w:val="28"/>
                              </w:rPr>
                              <w:t xml:space="preserve"> 2</w:t>
                            </w:r>
                          </w:p>
                          <w:p w:rsidR="00ED228E" w:rsidRDefault="00ED228E" w:rsidP="00ED228E">
                            <w:pPr>
                              <w:spacing w:line="360" w:lineRule="auto"/>
                              <w:jc w:val="both"/>
                              <w:rPr>
                                <w:rFonts w:ascii="PANDA Times UZ Cyr" w:hAnsi="PANDA Times UZ Cyr"/>
                                <w:sz w:val="28"/>
                              </w:rPr>
                            </w:pPr>
                            <w:r>
                              <w:rPr>
                                <w:noProof/>
                                <w:sz w:val="28"/>
                              </w:rPr>
                              <w:t xml:space="preserve">   1      </w:t>
                            </w:r>
                            <w:r>
                              <w:rPr>
                                <w:rFonts w:ascii="PANDA Times UZ Cyr" w:hAnsi="PANDA Times UZ Cyr"/>
                                <w:sz w:val="28"/>
                              </w:rPr>
                              <w:t xml:space="preserve">6 </w:t>
                            </w:r>
                            <w:r>
                              <w:rPr>
                                <w:noProof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PANDA Times UZ Cyr" w:hAnsi="PANDA Times UZ Cyr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28"/>
                              </w:rPr>
                              <w:t>_3  2</w:t>
                            </w:r>
                          </w:p>
                          <w:p w:rsidR="00ED228E" w:rsidRDefault="00ED228E" w:rsidP="00ED228E">
                            <w:pPr>
                              <w:spacing w:line="360" w:lineRule="auto"/>
                              <w:jc w:val="both"/>
                              <w:rPr>
                                <w:rFonts w:ascii="PANDA Times UZ Cyr" w:hAnsi="PANDA Times UZ Cyr"/>
                                <w:sz w:val="28"/>
                              </w:rPr>
                            </w:pPr>
                            <w:r>
                              <w:rPr>
                                <w:rFonts w:ascii="PANDA Times UZ Cyr" w:hAnsi="PANDA Times UZ Cyr"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  <w:sz w:val="28"/>
                              </w:rPr>
                              <w:t xml:space="preserve">        0    2 </w:t>
                            </w:r>
                            <w:r>
                              <w:rPr>
                                <w:rFonts w:ascii="PANDA Times UZ Cyr" w:hAnsi="PANDA Times UZ Cyr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28"/>
                              </w:rPr>
                              <w:t xml:space="preserve"> 1</w:t>
                            </w:r>
                          </w:p>
                          <w:p w:rsidR="00ED228E" w:rsidRDefault="00ED228E" w:rsidP="00ED228E">
                            <w:pPr>
                              <w:rPr>
                                <w:rFonts w:ascii="PANDA Times UZ Cyr" w:hAnsi="PANDA Times UZ Cyr"/>
                              </w:rPr>
                            </w:pPr>
                            <w:r>
                              <w:rPr>
                                <w:noProof/>
                                <w:sz w:val="28"/>
                              </w:rPr>
                              <w:t xml:space="preserve">                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left:0;text-align:left;margin-left:49.7pt;margin-top:12.7pt;width:163.35pt;height:14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" o:allowincell="f" stroked="f">
                <v:textbox inset="1pt,1pt,1pt,1pt">
                  <w:txbxContent>
                    <w:p w:rsidR="00ED228E" w:rsidRDefault="00ED228E" w:rsidP="00ED228E">
                      <w:pPr>
                        <w:spacing w:line="360" w:lineRule="auto"/>
                        <w:jc w:val="both"/>
                        <w:rPr>
                          <w:rFonts w:ascii="PANDA Times UZ Cyr" w:hAnsi="PANDA Times UZ Cyr"/>
                          <w:sz w:val="28"/>
                        </w:rPr>
                      </w:pPr>
                      <w:r>
                        <w:rPr>
                          <w:noProof/>
                          <w:sz w:val="28"/>
                        </w:rPr>
                        <w:t xml:space="preserve">_ </w:t>
                      </w:r>
                      <w:r>
                        <w:rPr>
                          <w:rFonts w:ascii="PANDA Times UZ Cyr" w:hAnsi="PANDA Times UZ Cyr"/>
                          <w:sz w:val="28"/>
                        </w:rPr>
                        <w:t xml:space="preserve">13 </w:t>
                      </w:r>
                      <w:r>
                        <w:rPr>
                          <w:noProof/>
                          <w:sz w:val="28"/>
                        </w:rPr>
                        <w:t xml:space="preserve">  </w:t>
                      </w:r>
                      <w:r>
                        <w:rPr>
                          <w:rFonts w:ascii="PANDA Times UZ Cyr" w:hAnsi="PANDA Times UZ Cyr"/>
                          <w:sz w:val="28"/>
                        </w:rPr>
                        <w:t xml:space="preserve"> 2</w:t>
                      </w:r>
                    </w:p>
                    <w:p w:rsidR="00ED228E" w:rsidRDefault="00ED228E" w:rsidP="00ED228E">
                      <w:pPr>
                        <w:spacing w:line="360" w:lineRule="auto"/>
                        <w:jc w:val="both"/>
                        <w:rPr>
                          <w:rFonts w:ascii="PANDA Times UZ Cyr" w:hAnsi="PANDA Times UZ Cyr"/>
                          <w:sz w:val="28"/>
                        </w:rPr>
                      </w:pPr>
                      <w:r>
                        <w:rPr>
                          <w:noProof/>
                          <w:sz w:val="28"/>
                        </w:rPr>
                        <w:t xml:space="preserve">  12</w:t>
                      </w:r>
                      <w:r>
                        <w:rPr>
                          <w:rFonts w:ascii="PANDA Times UZ Cyr" w:hAnsi="PANDA Times UZ Cyr"/>
                          <w:sz w:val="28"/>
                        </w:rPr>
                        <w:t xml:space="preserve">  </w:t>
                      </w:r>
                      <w:r>
                        <w:rPr>
                          <w:noProof/>
                          <w:sz w:val="28"/>
                        </w:rPr>
                        <w:t xml:space="preserve">  _6</w:t>
                      </w:r>
                      <w:r>
                        <w:rPr>
                          <w:rFonts w:ascii="PANDA Times UZ Cyr" w:hAnsi="PANDA Times UZ Cyr"/>
                          <w:sz w:val="28"/>
                        </w:rPr>
                        <w:t xml:space="preserve"> </w:t>
                      </w:r>
                      <w:r>
                        <w:rPr>
                          <w:noProof/>
                          <w:sz w:val="28"/>
                        </w:rPr>
                        <w:t xml:space="preserve">  </w:t>
                      </w:r>
                      <w:r>
                        <w:rPr>
                          <w:rFonts w:ascii="PANDA Times UZ Cyr" w:hAnsi="PANDA Times UZ Cyr"/>
                          <w:sz w:val="28"/>
                        </w:rPr>
                        <w:t xml:space="preserve"> 2</w:t>
                      </w:r>
                    </w:p>
                    <w:p w:rsidR="00ED228E" w:rsidRDefault="00ED228E" w:rsidP="00ED228E">
                      <w:pPr>
                        <w:spacing w:line="360" w:lineRule="auto"/>
                        <w:jc w:val="both"/>
                        <w:rPr>
                          <w:rFonts w:ascii="PANDA Times UZ Cyr" w:hAnsi="PANDA Times UZ Cyr"/>
                          <w:sz w:val="28"/>
                        </w:rPr>
                      </w:pPr>
                      <w:r>
                        <w:rPr>
                          <w:noProof/>
                          <w:sz w:val="28"/>
                        </w:rPr>
                        <w:t xml:space="preserve">   1      </w:t>
                      </w:r>
                      <w:r>
                        <w:rPr>
                          <w:rFonts w:ascii="PANDA Times UZ Cyr" w:hAnsi="PANDA Times UZ Cyr"/>
                          <w:sz w:val="28"/>
                        </w:rPr>
                        <w:t xml:space="preserve">6 </w:t>
                      </w:r>
                      <w:r>
                        <w:rPr>
                          <w:noProof/>
                          <w:sz w:val="28"/>
                        </w:rPr>
                        <w:t xml:space="preserve"> </w:t>
                      </w:r>
                      <w:r>
                        <w:rPr>
                          <w:rFonts w:ascii="PANDA Times UZ Cyr" w:hAnsi="PANDA Times UZ Cyr"/>
                          <w:sz w:val="28"/>
                        </w:rPr>
                        <w:t xml:space="preserve"> </w:t>
                      </w:r>
                      <w:r>
                        <w:rPr>
                          <w:noProof/>
                          <w:sz w:val="28"/>
                        </w:rPr>
                        <w:t>_3  2</w:t>
                      </w:r>
                    </w:p>
                    <w:p w:rsidR="00ED228E" w:rsidRDefault="00ED228E" w:rsidP="00ED228E">
                      <w:pPr>
                        <w:spacing w:line="360" w:lineRule="auto"/>
                        <w:jc w:val="both"/>
                        <w:rPr>
                          <w:rFonts w:ascii="PANDA Times UZ Cyr" w:hAnsi="PANDA Times UZ Cyr"/>
                          <w:sz w:val="28"/>
                        </w:rPr>
                      </w:pPr>
                      <w:r>
                        <w:rPr>
                          <w:rFonts w:ascii="PANDA Times UZ Cyr" w:hAnsi="PANDA Times UZ Cyr"/>
                          <w:sz w:val="28"/>
                        </w:rPr>
                        <w:t xml:space="preserve">  </w:t>
                      </w:r>
                      <w:r>
                        <w:rPr>
                          <w:noProof/>
                          <w:sz w:val="28"/>
                        </w:rPr>
                        <w:t xml:space="preserve">        0    2 </w:t>
                      </w:r>
                      <w:r>
                        <w:rPr>
                          <w:rFonts w:ascii="PANDA Times UZ Cyr" w:hAnsi="PANDA Times UZ Cyr"/>
                          <w:sz w:val="28"/>
                        </w:rPr>
                        <w:t xml:space="preserve"> </w:t>
                      </w:r>
                      <w:r>
                        <w:rPr>
                          <w:noProof/>
                          <w:sz w:val="28"/>
                        </w:rPr>
                        <w:t xml:space="preserve"> 1</w:t>
                      </w:r>
                    </w:p>
                    <w:p w:rsidR="00ED228E" w:rsidRDefault="00ED228E" w:rsidP="00ED228E">
                      <w:pPr>
                        <w:rPr>
                          <w:rFonts w:ascii="PANDA Times UZ Cyr" w:hAnsi="PANDA Times UZ Cyr"/>
                        </w:rPr>
                      </w:pPr>
                      <w:r>
                        <w:rPr>
                          <w:noProof/>
                          <w:sz w:val="28"/>
                        </w:rPr>
                        <w:t xml:space="preserve">              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 IRO" w:hAnsi="Times New Roman IRO"/>
          <w:noProof/>
          <w:sz w:val="26"/>
          <w:lang w:val="en-US" w:eastAsia="en-US"/>
        </w:rPr>
        <mc:AlternateContent>
          <mc:Choice Requires="wpg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1172210</wp:posOffset>
                </wp:positionH>
                <wp:positionV relativeFrom="paragraph">
                  <wp:posOffset>250825</wp:posOffset>
                </wp:positionV>
                <wp:extent cx="361315" cy="361315"/>
                <wp:effectExtent l="5080" t="8255" r="5080" b="1143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315" cy="361315"/>
                          <a:chOff x="0" y="-242"/>
                          <a:chExt cx="20000" cy="20484"/>
                        </a:xfrm>
                      </wpg:grpSpPr>
                      <wps:wsp>
                        <wps:cNvPr id="17" name="Line 7"/>
                        <wps:cNvCnPr/>
                        <wps:spPr bwMode="auto">
                          <a:xfrm>
                            <a:off x="0" y="9982"/>
                            <a:ext cx="20000" cy="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8"/>
                        <wps:cNvCnPr/>
                        <wps:spPr bwMode="auto">
                          <a:xfrm>
                            <a:off x="0" y="-242"/>
                            <a:ext cx="35" cy="204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26" style="position:absolute;margin-left:92.3pt;margin-top:19.75pt;width:28.45pt;height:28.45pt;z-index:251663360" coordorigin=",-242" coordsize="20000,20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" o:allowincell="f">
                <v:line id="Line 7" o:spid="_x0000_s1027" style="position:absolute;visibility:visible;mso-wrap-style:square" from="0,9982" to="20000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51f8UAAADb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H/D4JQw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51f8UAAADbAAAADwAAAAAAAAAA&#10;AAAAAAChAgAAZHJzL2Rvd25yZXYueG1sUEsFBgAAAAAEAAQA+QAAAJMDAAAAAA==&#10;">
                  <v:stroke startarrowwidth="narrow" startarrowlength="short" endarrowwidth="narrow" endarrowlength="short"/>
                </v:line>
                <v:line id="Line 8" o:spid="_x0000_s1028" style="position:absolute;visibility:visible;mso-wrap-style:square" from="0,-242" to="35,20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HhDcMAAADb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lrHQRAXrx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h4Q3DAAAA2wAAAA8AAAAAAAAAAAAA&#10;AAAAoQIAAGRycy9kb3ducmV2LnhtbFBLBQYAAAAABAAEAPkAAACRAwAAAAA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>
        <w:rPr>
          <w:rFonts w:ascii="Times New Roman IRO" w:hAnsi="Times New Roman IRO"/>
          <w:sz w:val="26"/>
        </w:rPr>
        <w:t xml:space="preserve">     </w:t>
      </w:r>
      <w:r>
        <w:rPr>
          <w:rFonts w:ascii="Times New Roman IRO" w:hAnsi="Times New Roman IRO"/>
          <w:noProof/>
          <w:sz w:val="26"/>
        </w:rPr>
        <w:t xml:space="preserve">                    </w:t>
      </w:r>
      <w:r>
        <w:rPr>
          <w:rFonts w:ascii="Times New Roman IRO" w:hAnsi="Times New Roman IRO"/>
          <w:sz w:val="26"/>
        </w:rPr>
        <w:t xml:space="preserve"> 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noProof/>
          <w:sz w:val="26"/>
          <w:lang w:val="en-US" w:eastAsia="en-U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1447165</wp:posOffset>
                </wp:positionH>
                <wp:positionV relativeFrom="paragraph">
                  <wp:posOffset>229235</wp:posOffset>
                </wp:positionV>
                <wp:extent cx="361315" cy="361315"/>
                <wp:effectExtent l="13335" t="12700" r="6350" b="6985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315" cy="361315"/>
                          <a:chOff x="0" y="-242"/>
                          <a:chExt cx="20000" cy="20484"/>
                        </a:xfrm>
                      </wpg:grpSpPr>
                      <wps:wsp>
                        <wps:cNvPr id="14" name="Line 10"/>
                        <wps:cNvCnPr/>
                        <wps:spPr bwMode="auto">
                          <a:xfrm>
                            <a:off x="0" y="9982"/>
                            <a:ext cx="20000" cy="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Line 11"/>
                        <wps:cNvCnPr/>
                        <wps:spPr bwMode="auto">
                          <a:xfrm>
                            <a:off x="0" y="-242"/>
                            <a:ext cx="35" cy="204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113.95pt;margin-top:18.05pt;width:28.45pt;height:28.45pt;z-index:251664384" coordorigin=",-242" coordsize="20000,20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">
                <v:line id="Line 10" o:spid="_x0000_s1027" style="position:absolute;visibility:visible;mso-wrap-style:square" from="0,9982" to="20000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zrCMUAAADbAAAADwAAAGRycy9kb3ducmV2LnhtbESPQWuDQBCF74X8h2UCuTVrSgnVZpUQ&#10;CPTQS0yg9ja4UzVxZ9Vdjf333UKhtxnee9+82WWzacVEg2ssK9isIxDEpdUNVwou5+PjCwjnkTW2&#10;lknBNznI0sXDDhNt73yiKfeVCBB2CSqove8SKV1Zk0G3th1x0L7sYNCHdaikHvAe4KaVT1G0lQYb&#10;Dhdq7OhQU3nLRxMol218jD/6Zrxu+rz47Pri/I5KrZbz/hWEp9n/m//SbzrUf4bfX8IAM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mzrCMUAAADbAAAADwAAAAAAAAAA&#10;AAAAAAChAgAAZHJzL2Rvd25yZXYueG1sUEsFBgAAAAAEAAQA+QAAAJMDAAAAAA==&#10;">
                  <v:stroke startarrowwidth="narrow" startarrowlength="short" endarrowwidth="narrow" endarrowlength="short"/>
                </v:line>
                <v:line id="Line 11" o:spid="_x0000_s1028" style="position:absolute;visibility:visible;mso-wrap-style:square" from="0,-242" to="35,20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BOk8UAAADbAAAADwAAAGRycy9kb3ducmV2LnhtbESPQWuDQBCF74X8h2UCuTVrCg3VZpUQ&#10;CPTQS0yg9ja4UzVxZ9Vdjf333UKhtxnee9+82WWzacVEg2ssK9isIxDEpdUNVwou5+PjCwjnkTW2&#10;lknBNznI0sXDDhNt73yiKfeVCBB2CSqove8SKV1Zk0G3th1x0L7sYNCHdaikHvAe4KaVT1G0lQYb&#10;Dhdq7OhQU3nLRxMol218jD/6Zrxu+rz47Pri/I5KrZbz/hWEp9n/m//SbzrUf4bfX8IAMv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BOk8UAAADbAAAADwAAAAAAAAAA&#10;AAAAAAChAgAAZHJzL2Rvd25yZXYueG1sUEsFBgAAAAAEAAQA+QAAAJMD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>
        <w:rPr>
          <w:rFonts w:ascii="Times New Roman IRO" w:hAnsi="Times New Roman IRO"/>
          <w:sz w:val="26"/>
        </w:rPr>
        <w:t xml:space="preserve">                               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  <w:r>
        <w:rPr>
          <w:rFonts w:ascii="Times New Roman IRO" w:hAnsi="Times New Roman IRO"/>
          <w:noProof/>
          <w:sz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207645</wp:posOffset>
                </wp:positionV>
                <wp:extent cx="271145" cy="635"/>
                <wp:effectExtent l="11430" t="13970" r="12700" b="1397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14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8pt,16.35pt" to="78.1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  <w:r>
        <w:rPr>
          <w:rFonts w:ascii="Times New Roman IRO" w:hAnsi="Times New Roman IRO"/>
          <w:noProof/>
          <w:sz w:val="26"/>
          <w:lang w:val="en-US" w:eastAsia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1828165</wp:posOffset>
                </wp:positionH>
                <wp:positionV relativeFrom="paragraph">
                  <wp:posOffset>5715</wp:posOffset>
                </wp:positionV>
                <wp:extent cx="361315" cy="361315"/>
                <wp:effectExtent l="13335" t="9525" r="6350" b="10160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315" cy="361315"/>
                          <a:chOff x="0" y="-242"/>
                          <a:chExt cx="20000" cy="20484"/>
                        </a:xfrm>
                      </wpg:grpSpPr>
                      <wps:wsp>
                        <wps:cNvPr id="10" name="Line 13"/>
                        <wps:cNvCnPr/>
                        <wps:spPr bwMode="auto">
                          <a:xfrm>
                            <a:off x="0" y="9982"/>
                            <a:ext cx="20000" cy="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14"/>
                        <wps:cNvCnPr/>
                        <wps:spPr bwMode="auto">
                          <a:xfrm>
                            <a:off x="0" y="-242"/>
                            <a:ext cx="35" cy="204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143.95pt;margin-top:.45pt;width:28.45pt;height:28.45pt;z-index:251665408" coordorigin=",-242" coordsize="20000,20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">
                <v:line id="Line 13" o:spid="_x0000_s1027" style="position:absolute;visibility:visible;mso-wrap-style:square" from="0,9982" to="20000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ftC8MAAADb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lvXQRAXrx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1X7QvDAAAA2wAAAA8AAAAAAAAAAAAA&#10;AAAAoQIAAGRycy9kb3ducmV2LnhtbFBLBQYAAAAABAAEAPkAAACRAwAAAAA=&#10;">
                  <v:stroke startarrowwidth="narrow" startarrowlength="short" endarrowwidth="narrow" endarrowlength="short"/>
                </v:line>
                <v:line id="Line 14" o:spid="_x0000_s1028" style="position:absolute;visibility:visible;mso-wrap-style:square" from="0,-242" to="35,20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tIkMUAAADbAAAADwAAAGRycy9kb3ducmV2LnhtbESPQWvCQBCF74X+h2UKvdVNPIhGVykF&#10;wYMXk4B6G7JjkjY7m2Q3Mf33bqHgbYb33jdvNrvJNGKk3tWWFcSzCARxYXXNpYI8238sQTiPrLGx&#10;TAp+ycFu+/qywUTbO59oTH0pAoRdggoq79tESldUZNDNbEsctJvtDfqw9qXUPd4D3DRyHkULabDm&#10;cKHClr4qKn7SwQRKvljtV+euHr7jLr1c2+6SHVGp97fpcw3C0+Sf5v/0QYf6Mfz9Ega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tIkMUAAADbAAAADwAAAAAAAAAA&#10;AAAAAAChAgAAZHJzL2Rvd25yZXYueG1sUEsFBgAAAAAEAAQA+QAAAJMDAAAAAA==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>
        <w:rPr>
          <w:rFonts w:ascii="Times New Roman IRO" w:hAnsi="Times New Roman IRO"/>
          <w:noProof/>
          <w:sz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991870</wp:posOffset>
                </wp:positionH>
                <wp:positionV relativeFrom="paragraph">
                  <wp:posOffset>186055</wp:posOffset>
                </wp:positionV>
                <wp:extent cx="180975" cy="180975"/>
                <wp:effectExtent l="53340" t="56515" r="13335" b="1016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8097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arrow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1pt,14.65pt" to="92.3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" o:allowincell="f">
                <v:stroke startarrowwidth="narrow" startarrowlength="short" endarrow="open" endarrowwidth="narrow" endarrowlength="short"/>
              </v:line>
            </w:pict>
          </mc:Fallback>
        </mc:AlternateContent>
      </w:r>
      <w:r>
        <w:rPr>
          <w:rFonts w:ascii="Times New Roman IRO" w:hAnsi="Times New Roman IRO"/>
          <w:noProof/>
          <w:sz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1262380</wp:posOffset>
                </wp:positionH>
                <wp:positionV relativeFrom="paragraph">
                  <wp:posOffset>186055</wp:posOffset>
                </wp:positionV>
                <wp:extent cx="271145" cy="635"/>
                <wp:effectExtent l="9525" t="8890" r="5080" b="952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14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4pt,14.65pt" to="120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  <w:r>
        <w:rPr>
          <w:rFonts w:ascii="Times New Roman IRO" w:hAnsi="Times New Roman IRO"/>
          <w:noProof/>
          <w:sz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1442720</wp:posOffset>
                </wp:positionH>
                <wp:positionV relativeFrom="paragraph">
                  <wp:posOffset>254635</wp:posOffset>
                </wp:positionV>
                <wp:extent cx="271145" cy="180975"/>
                <wp:effectExtent l="46990" t="55880" r="5715" b="1079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114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arrow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6pt,20.05pt" to="134.9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" o:allowincell="f">
                <v:stroke startarrowwidth="narrow" startarrowlength="short" endarrow="open" endarrowwidth="narrow" endarrowlength="short"/>
              </v:line>
            </w:pict>
          </mc:Fallback>
        </mc:AlternateContent>
      </w:r>
      <w:r>
        <w:rPr>
          <w:rFonts w:ascii="Times New Roman IRO" w:hAnsi="Times New Roman IRO"/>
          <w:noProof/>
          <w:sz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1983740</wp:posOffset>
                </wp:positionH>
                <wp:positionV relativeFrom="paragraph">
                  <wp:posOffset>254635</wp:posOffset>
                </wp:positionV>
                <wp:extent cx="271145" cy="180975"/>
                <wp:effectExtent l="45085" t="8255" r="7620" b="5842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1145" cy="180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arrow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2pt,20.05pt" to="177.5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" o:allowincell="f">
                <v:stroke startarrowwidth="narrow" startarrowlength="short" endarrow="open" endarrowwidth="narrow" endarrowlength="short"/>
              </v:line>
            </w:pict>
          </mc:Fallback>
        </mc:AlternateContent>
      </w:r>
      <w:r>
        <w:rPr>
          <w:rFonts w:ascii="Times New Roman IRO" w:hAnsi="Times New Roman IRO"/>
          <w:noProof/>
          <w:sz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164465</wp:posOffset>
                </wp:positionV>
                <wp:extent cx="271145" cy="635"/>
                <wp:effectExtent l="8255" t="13335" r="6350" b="508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114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8pt,12.95pt" to="149.1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noProof/>
          <w:sz w:val="26"/>
        </w:rPr>
        <w:t>Натижа:</w:t>
      </w:r>
      <w:r>
        <w:rPr>
          <w:rFonts w:ascii="Times New Roman IRO" w:hAnsi="Times New Roman IRO"/>
          <w:sz w:val="26"/>
        </w:rPr>
        <w:t xml:space="preserve"> 13</w:t>
      </w:r>
      <w:r>
        <w:rPr>
          <w:rFonts w:ascii="Times New Roman IRO" w:hAnsi="Times New Roman IRO"/>
          <w:noProof/>
          <w:sz w:val="26"/>
          <w:vertAlign w:val="subscript"/>
        </w:rPr>
        <w:t>(10)</w:t>
      </w:r>
      <w:r>
        <w:rPr>
          <w:rFonts w:ascii="Times New Roman IRO" w:hAnsi="Times New Roman IRO"/>
          <w:sz w:val="26"/>
        </w:rPr>
        <w:t xml:space="preserve">     = 1101</w:t>
      </w:r>
      <w:r>
        <w:rPr>
          <w:rFonts w:ascii="Times New Roman IRO" w:hAnsi="Times New Roman IRO"/>
          <w:noProof/>
          <w:sz w:val="26"/>
          <w:vertAlign w:val="subscript"/>
        </w:rPr>
        <w:t xml:space="preserve"> (2)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sz w:val="26"/>
        </w:rPr>
        <w:t xml:space="preserve">                 </w:t>
      </w:r>
      <w:r>
        <w:rPr>
          <w:rFonts w:ascii="Times New Roman IRO" w:hAnsi="Times New Roman IRO"/>
          <w:noProof/>
          <w:sz w:val="26"/>
        </w:rPr>
        <w:t xml:space="preserve">        </w:t>
      </w:r>
      <w:r>
        <w:rPr>
          <w:rFonts w:ascii="Times New Roman IRO" w:hAnsi="Times New Roman IRO"/>
          <w:sz w:val="26"/>
        </w:rPr>
        <w:t xml:space="preserve">       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sz w:val="26"/>
        </w:rPr>
        <w:t>Х=0,25</w:t>
      </w:r>
      <w:r>
        <w:rPr>
          <w:rFonts w:ascii="Times New Roman IRO" w:hAnsi="Times New Roman IRO"/>
          <w:noProof/>
          <w:sz w:val="26"/>
          <w:vertAlign w:val="subscript"/>
        </w:rPr>
        <w:t>(10)</w:t>
      </w:r>
      <w:r>
        <w:rPr>
          <w:rFonts w:ascii="Times New Roman IRO" w:hAnsi="Times New Roman IRO"/>
          <w:sz w:val="26"/>
        </w:rPr>
        <w:t xml:space="preserve"> 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  <w:r>
        <w:rPr>
          <w:rFonts w:ascii="Times New Roman IRO" w:hAnsi="Times New Roman IRO"/>
          <w:noProof/>
          <w:sz w:val="26"/>
          <w:lang w:val="en-US" w:eastAsia="en-US"/>
        </w:rPr>
        <mc:AlternateContent>
          <mc:Choice Requires="wpg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2073910</wp:posOffset>
                </wp:positionH>
                <wp:positionV relativeFrom="paragraph">
                  <wp:posOffset>56515</wp:posOffset>
                </wp:positionV>
                <wp:extent cx="2615565" cy="2164715"/>
                <wp:effectExtent l="1905" t="7620" r="1905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5565" cy="2164715"/>
                          <a:chOff x="0" y="0"/>
                          <a:chExt cx="20000" cy="20000"/>
                        </a:xfrm>
                      </wpg:grpSpPr>
                      <wps:wsp>
                        <wps:cNvPr id="2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D228E" w:rsidRDefault="00ED228E" w:rsidP="00ED228E">
                              <w:pPr>
                                <w:rPr>
                                  <w:noProof/>
                                  <w:sz w:val="28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t xml:space="preserve">   </w:t>
                              </w:r>
                              <w:r>
                                <w:rPr>
                                  <w:noProof/>
                                  <w:sz w:val="28"/>
                                </w:rPr>
                                <w:t xml:space="preserve"> 0 ,  25</w:t>
                              </w:r>
                            </w:p>
                            <w:p w:rsidR="00ED228E" w:rsidRDefault="00ED228E" w:rsidP="00ED228E">
                              <w:pPr>
                                <w:rPr>
                                  <w:noProof/>
                                  <w:sz w:val="28"/>
                                </w:rPr>
                              </w:pPr>
                              <w:r>
                                <w:rPr>
                                  <w:noProof/>
                                  <w:sz w:val="28"/>
                                </w:rPr>
                                <w:t xml:space="preserve">  x</w:t>
                              </w:r>
                            </w:p>
                            <w:p w:rsidR="00ED228E" w:rsidRDefault="00ED228E" w:rsidP="00ED228E">
                              <w:pPr>
                                <w:rPr>
                                  <w:noProof/>
                                  <w:sz w:val="28"/>
                                </w:rPr>
                              </w:pPr>
                              <w:r>
                                <w:rPr>
                                  <w:noProof/>
                                  <w:sz w:val="28"/>
                                </w:rPr>
                                <w:t xml:space="preserve">           2</w:t>
                              </w:r>
                            </w:p>
                            <w:p w:rsidR="00ED228E" w:rsidRDefault="00ED228E" w:rsidP="00ED228E">
                              <w:pPr>
                                <w:rPr>
                                  <w:noProof/>
                                  <w:sz w:val="28"/>
                                </w:rPr>
                              </w:pPr>
                              <w:r>
                                <w:rPr>
                                  <w:noProof/>
                                  <w:sz w:val="28"/>
                                </w:rPr>
                                <w:t>—————</w:t>
                              </w:r>
                            </w:p>
                            <w:p w:rsidR="00ED228E" w:rsidRDefault="00ED228E" w:rsidP="00ED228E">
                              <w:pPr>
                                <w:rPr>
                                  <w:noProof/>
                                  <w:sz w:val="28"/>
                                </w:rPr>
                              </w:pPr>
                              <w:r>
                                <w:rPr>
                                  <w:noProof/>
                                  <w:sz w:val="28"/>
                                </w:rPr>
                                <w:t xml:space="preserve">    0    50</w:t>
                              </w:r>
                            </w:p>
                            <w:p w:rsidR="00ED228E" w:rsidRDefault="00ED228E" w:rsidP="00ED228E">
                              <w:pPr>
                                <w:rPr>
                                  <w:noProof/>
                                  <w:sz w:val="28"/>
                                </w:rPr>
                              </w:pPr>
                              <w:r>
                                <w:rPr>
                                  <w:noProof/>
                                  <w:sz w:val="28"/>
                                </w:rPr>
                                <w:t>x</w:t>
                              </w:r>
                            </w:p>
                            <w:p w:rsidR="00ED228E" w:rsidRDefault="00ED228E" w:rsidP="00ED228E">
                              <w:pPr>
                                <w:rPr>
                                  <w:noProof/>
                                  <w:sz w:val="28"/>
                                </w:rPr>
                              </w:pPr>
                              <w:r>
                                <w:rPr>
                                  <w:noProof/>
                                  <w:sz w:val="28"/>
                                </w:rPr>
                                <w:t xml:space="preserve">           2</w:t>
                              </w:r>
                            </w:p>
                            <w:p w:rsidR="00ED228E" w:rsidRDefault="00ED228E" w:rsidP="00ED228E">
                              <w:pPr>
                                <w:rPr>
                                  <w:noProof/>
                                  <w:sz w:val="28"/>
                                </w:rPr>
                              </w:pPr>
                              <w:r>
                                <w:rPr>
                                  <w:noProof/>
                                  <w:sz w:val="28"/>
                                </w:rPr>
                                <w:t>—————</w:t>
                              </w:r>
                            </w:p>
                            <w:p w:rsidR="00ED228E" w:rsidRDefault="00ED228E" w:rsidP="00ED228E">
                              <w:pPr>
                                <w:rPr>
                                  <w:noProof/>
                                </w:rPr>
                              </w:pPr>
                              <w:r>
                                <w:rPr>
                                  <w:noProof/>
                                  <w:sz w:val="28"/>
                                </w:rPr>
                                <w:t xml:space="preserve">   1     00</w:t>
                              </w:r>
                            </w:p>
                            <w:p w:rsidR="00ED228E" w:rsidRDefault="00ED228E" w:rsidP="00ED228E">
                              <w:pPr>
                                <w:rPr>
                                  <w:noProof/>
                                </w:rPr>
                              </w:pPr>
                            </w:p>
                            <w:p w:rsidR="00ED228E" w:rsidRDefault="00ED228E" w:rsidP="00ED228E">
                              <w:pPr>
                                <w:rPr>
                                  <w:rFonts w:ascii="PANDA Times UZ Cyr" w:hAnsi="PANDA Times UZ Cyr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" name="Line 20"/>
                        <wps:cNvCnPr/>
                        <wps:spPr bwMode="auto">
                          <a:xfrm>
                            <a:off x="4137" y="0"/>
                            <a:ext cx="5" cy="166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7" style="position:absolute;left:0;text-align:left;margin-left:163.3pt;margin-top:4.45pt;width:205.95pt;height:170.45pt;z-index:251669504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" o:allowincell="f">
                <v:rect id="Rectangle 19" o:spid="_x0000_s102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jzWcMA&#10;AADaAAAADwAAAGRycy9kb3ducmV2LnhtbESPzWrDMBCE74G+g9hCb4ncFExxI5tSsMklDU5yyW2x&#10;traptTKW4p8+fVQo9DjMzDfMLptNJ0YaXGtZwfMmAkFcWd1yreByztevIJxH1thZJgULOcjSh9UO&#10;E20nLmk8+VoECLsEFTTe94mUrmrIoNvYnjh4X3Yw6IMcaqkHnALcdHIbRbE02HJYaLCnj4aq79PN&#10;KLjyZ1G6w8sY5wUdqwXtzxLvlXp6nN/fQHia/X/4r73XCrbweyXcAJn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jzWcMAAADaAAAADwAAAAAAAAAAAAAAAACYAgAAZHJzL2Rv&#10;d25yZXYueG1sUEsFBgAAAAAEAAQA9QAAAIgDAAAAAA==&#10;" stroked="f">
                  <v:textbox inset="1pt,1pt,1pt,1pt">
                    <w:txbxContent>
                      <w:p w:rsidR="00ED228E" w:rsidRDefault="00ED228E" w:rsidP="00ED228E">
                        <w:pPr>
                          <w:rPr>
                            <w:noProof/>
                            <w:sz w:val="28"/>
                          </w:rPr>
                        </w:pPr>
                        <w:r>
                          <w:rPr>
                            <w:noProof/>
                          </w:rPr>
                          <w:t xml:space="preserve">   </w:t>
                        </w:r>
                        <w:r>
                          <w:rPr>
                            <w:noProof/>
                            <w:sz w:val="28"/>
                          </w:rPr>
                          <w:t xml:space="preserve"> 0 ,  25</w:t>
                        </w:r>
                      </w:p>
                      <w:p w:rsidR="00ED228E" w:rsidRDefault="00ED228E" w:rsidP="00ED228E">
                        <w:pPr>
                          <w:rPr>
                            <w:noProof/>
                            <w:sz w:val="28"/>
                          </w:rPr>
                        </w:pPr>
                        <w:r>
                          <w:rPr>
                            <w:noProof/>
                            <w:sz w:val="28"/>
                          </w:rPr>
                          <w:t xml:space="preserve">  x</w:t>
                        </w:r>
                      </w:p>
                      <w:p w:rsidR="00ED228E" w:rsidRDefault="00ED228E" w:rsidP="00ED228E">
                        <w:pPr>
                          <w:rPr>
                            <w:noProof/>
                            <w:sz w:val="28"/>
                          </w:rPr>
                        </w:pPr>
                        <w:r>
                          <w:rPr>
                            <w:noProof/>
                            <w:sz w:val="28"/>
                          </w:rPr>
                          <w:t xml:space="preserve">           2</w:t>
                        </w:r>
                      </w:p>
                      <w:p w:rsidR="00ED228E" w:rsidRDefault="00ED228E" w:rsidP="00ED228E">
                        <w:pPr>
                          <w:rPr>
                            <w:noProof/>
                            <w:sz w:val="28"/>
                          </w:rPr>
                        </w:pPr>
                        <w:r>
                          <w:rPr>
                            <w:noProof/>
                            <w:sz w:val="28"/>
                          </w:rPr>
                          <w:t>—————</w:t>
                        </w:r>
                      </w:p>
                      <w:p w:rsidR="00ED228E" w:rsidRDefault="00ED228E" w:rsidP="00ED228E">
                        <w:pPr>
                          <w:rPr>
                            <w:noProof/>
                            <w:sz w:val="28"/>
                          </w:rPr>
                        </w:pPr>
                        <w:r>
                          <w:rPr>
                            <w:noProof/>
                            <w:sz w:val="28"/>
                          </w:rPr>
                          <w:t xml:space="preserve">    0    50</w:t>
                        </w:r>
                      </w:p>
                      <w:p w:rsidR="00ED228E" w:rsidRDefault="00ED228E" w:rsidP="00ED228E">
                        <w:pPr>
                          <w:rPr>
                            <w:noProof/>
                            <w:sz w:val="28"/>
                          </w:rPr>
                        </w:pPr>
                        <w:r>
                          <w:rPr>
                            <w:noProof/>
                            <w:sz w:val="28"/>
                          </w:rPr>
                          <w:t>x</w:t>
                        </w:r>
                      </w:p>
                      <w:p w:rsidR="00ED228E" w:rsidRDefault="00ED228E" w:rsidP="00ED228E">
                        <w:pPr>
                          <w:rPr>
                            <w:noProof/>
                            <w:sz w:val="28"/>
                          </w:rPr>
                        </w:pPr>
                        <w:r>
                          <w:rPr>
                            <w:noProof/>
                            <w:sz w:val="28"/>
                          </w:rPr>
                          <w:t xml:space="preserve">           2</w:t>
                        </w:r>
                      </w:p>
                      <w:p w:rsidR="00ED228E" w:rsidRDefault="00ED228E" w:rsidP="00ED228E">
                        <w:pPr>
                          <w:rPr>
                            <w:noProof/>
                            <w:sz w:val="28"/>
                          </w:rPr>
                        </w:pPr>
                        <w:r>
                          <w:rPr>
                            <w:noProof/>
                            <w:sz w:val="28"/>
                          </w:rPr>
                          <w:t>—————</w:t>
                        </w:r>
                      </w:p>
                      <w:p w:rsidR="00ED228E" w:rsidRDefault="00ED228E" w:rsidP="00ED228E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  <w:sz w:val="28"/>
                          </w:rPr>
                          <w:t xml:space="preserve">   1     00</w:t>
                        </w:r>
                      </w:p>
                      <w:p w:rsidR="00ED228E" w:rsidRDefault="00ED228E" w:rsidP="00ED228E">
                        <w:pPr>
                          <w:rPr>
                            <w:noProof/>
                          </w:rPr>
                        </w:pPr>
                      </w:p>
                      <w:p w:rsidR="00ED228E" w:rsidRDefault="00ED228E" w:rsidP="00ED228E">
                        <w:pPr>
                          <w:rPr>
                            <w:rFonts w:ascii="PANDA Times UZ Cyr" w:hAnsi="PANDA Times UZ Cyr"/>
                          </w:rPr>
                        </w:pPr>
                      </w:p>
                    </w:txbxContent>
                  </v:textbox>
                </v:rect>
                <v:line id="Line 20" o:spid="_x0000_s1029" style="position:absolute;visibility:visible;mso-wrap-style:square" from="4137,0" to="4142,16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f6cQAAADaAAAADwAAAGRycy9kb3ducmV2LnhtbESPQWuDQBSE74X8h+UFcmvWtBCqzSoh&#10;EOihl5hA7e3hvqqJ+1bd1dh/3y0Uehxm5html82mFRMNrrGsYLOOQBCXVjdcKbicj48vIJxH1tha&#10;JgXf5CBLFw87TLS984mm3FciQNglqKD2vkukdGVNBt3adsTB+7KDQR/kUEk94D3ATSufomgrDTYc&#10;Fmrs6FBTectHEyiXbXyMP/pmvG76vPjs+uL8jkqtlvP+FYSn2f+H/9pvWsEz/F4JN0Cm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EN/pxAAAANoAAAAPAAAAAAAAAAAA&#10;AAAAAKECAABkcnMvZG93bnJldi54bWxQSwUGAAAAAAQABAD5AAAAkgM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  <w:vertAlign w:val="subscript"/>
        </w:rPr>
      </w:pPr>
      <w:r>
        <w:rPr>
          <w:rFonts w:ascii="Times New Roman IRO" w:hAnsi="Times New Roman IRO"/>
          <w:noProof/>
          <w:sz w:val="28"/>
        </w:rPr>
        <w:t>Натижа: 0,25</w:t>
      </w:r>
      <w:r>
        <w:rPr>
          <w:rFonts w:ascii="Times New Roman IRO" w:hAnsi="Times New Roman IRO"/>
          <w:noProof/>
          <w:sz w:val="28"/>
          <w:vertAlign w:val="subscript"/>
        </w:rPr>
        <w:t>(10)</w:t>
      </w:r>
      <w:r>
        <w:rPr>
          <w:rFonts w:ascii="Times New Roman IRO" w:hAnsi="Times New Roman IRO"/>
          <w:noProof/>
          <w:sz w:val="28"/>
        </w:rPr>
        <w:t xml:space="preserve"> = 0,01</w:t>
      </w:r>
      <w:r>
        <w:rPr>
          <w:rFonts w:ascii="Times New Roman IRO" w:hAnsi="Times New Roman IRO"/>
          <w:noProof/>
          <w:sz w:val="28"/>
          <w:vertAlign w:val="subscript"/>
        </w:rPr>
        <w:t xml:space="preserve"> (2)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>3.4.Саноқ системаларида арифметик амаллар.</w:t>
      </w:r>
    </w:p>
    <w:p w:rsidR="00ED228E" w:rsidRDefault="00ED228E" w:rsidP="00ED228E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>Иккилик саноқ системасида а</w:t>
      </w:r>
      <w:r>
        <w:rPr>
          <w:rFonts w:ascii="Times New Roman IRO" w:hAnsi="Times New Roman IRO"/>
          <w:sz w:val="28"/>
        </w:rPr>
        <w:t>рифметик</w:t>
      </w:r>
      <w:r>
        <w:rPr>
          <w:rFonts w:ascii="Times New Roman IRO" w:hAnsi="Times New Roman IRO"/>
          <w:noProof/>
          <w:sz w:val="28"/>
        </w:rPr>
        <w:t xml:space="preserve"> амалларни бажариш тартиби қуйидаги жадвалда келтирилган</w:t>
      </w:r>
      <w:r>
        <w:rPr>
          <w:rFonts w:ascii="Times New Roman IRO" w:hAnsi="Times New Roman IRO"/>
          <w:sz w:val="28"/>
        </w:rPr>
        <w:t>: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0+0=0      0+1=1       1+0=1       1+1=10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0*0=0      1*0=0       0*1=0       1*1=1</w:t>
      </w:r>
    </w:p>
    <w:p w:rsidR="00ED228E" w:rsidRDefault="00ED228E" w:rsidP="00ED228E">
      <w:pPr>
        <w:spacing w:line="360" w:lineRule="auto"/>
        <w:ind w:firstLine="708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Саккизлик саноқ системасида а</w:t>
      </w:r>
      <w:r>
        <w:rPr>
          <w:rFonts w:ascii="Times New Roman IRO" w:hAnsi="Times New Roman IRO"/>
          <w:sz w:val="28"/>
        </w:rPr>
        <w:t>рифметик</w:t>
      </w:r>
      <w:r>
        <w:rPr>
          <w:rFonts w:ascii="Times New Roman IRO" w:hAnsi="Times New Roman IRO"/>
          <w:noProof/>
          <w:sz w:val="28"/>
        </w:rPr>
        <w:t xml:space="preserve"> амалларни бажариш тартиби эса қуйидаги жадвалда келтирилган</w:t>
      </w:r>
      <w:r>
        <w:rPr>
          <w:rFonts w:ascii="Times New Roman IRO" w:hAnsi="Times New Roman IRO"/>
          <w:sz w:val="28"/>
        </w:rPr>
        <w:t>: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noProof/>
          <w:sz w:val="26"/>
        </w:rPr>
        <w:t xml:space="preserve">        </w:t>
      </w:r>
      <w:r>
        <w:rPr>
          <w:rFonts w:ascii="Times New Roman IRO" w:hAnsi="Times New Roman IRO"/>
          <w:sz w:val="26"/>
        </w:rPr>
        <w:t>0   1   2   3   4   5   6   7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sz w:val="26"/>
        </w:rPr>
        <w:t xml:space="preserve">        1   2   3   4   5   6   7   10    </w:t>
      </w:r>
      <w:r>
        <w:rPr>
          <w:rFonts w:ascii="Times New Roman IRO" w:hAnsi="Times New Roman IRO"/>
          <w:noProof/>
          <w:sz w:val="26"/>
        </w:rPr>
        <w:t>Мисол</w:t>
      </w:r>
      <w:r>
        <w:rPr>
          <w:rFonts w:ascii="Times New Roman IRO" w:hAnsi="Times New Roman IRO"/>
          <w:sz w:val="26"/>
        </w:rPr>
        <w:t>:</w:t>
      </w:r>
      <w:r>
        <w:rPr>
          <w:rFonts w:ascii="Times New Roman IRO" w:hAnsi="Times New Roman IRO"/>
          <w:noProof/>
          <w:sz w:val="26"/>
        </w:rPr>
        <w:t xml:space="preserve">  </w:t>
      </w:r>
      <w:r>
        <w:rPr>
          <w:rFonts w:ascii="Times New Roman IRO" w:hAnsi="Times New Roman IRO"/>
          <w:sz w:val="26"/>
        </w:rPr>
        <w:t xml:space="preserve">   25</w:t>
      </w:r>
      <w:r>
        <w:rPr>
          <w:rFonts w:ascii="Times New Roman IRO" w:hAnsi="Times New Roman IRO"/>
          <w:noProof/>
          <w:sz w:val="26"/>
          <w:vertAlign w:val="subscript"/>
        </w:rPr>
        <w:t>(8)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sz w:val="26"/>
        </w:rPr>
        <w:t xml:space="preserve">        2   3   4   5   6   7   10  11              +   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sz w:val="26"/>
        </w:rPr>
        <w:t xml:space="preserve">        3   4   5   6   7   10  11  12                </w:t>
      </w:r>
      <w:r>
        <w:rPr>
          <w:rFonts w:ascii="Times New Roman IRO" w:hAnsi="Times New Roman IRO"/>
          <w:noProof/>
          <w:sz w:val="26"/>
        </w:rPr>
        <w:t xml:space="preserve"> </w:t>
      </w:r>
      <w:r>
        <w:rPr>
          <w:rFonts w:ascii="Times New Roman IRO" w:hAnsi="Times New Roman IRO"/>
          <w:sz w:val="26"/>
        </w:rPr>
        <w:t>47</w:t>
      </w:r>
      <w:r>
        <w:rPr>
          <w:rFonts w:ascii="Times New Roman IRO" w:hAnsi="Times New Roman IRO"/>
          <w:noProof/>
          <w:sz w:val="26"/>
          <w:vertAlign w:val="subscript"/>
        </w:rPr>
        <w:t>(8)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sz w:val="26"/>
        </w:rPr>
        <w:t xml:space="preserve">        4   5   6   7   10  11  12  13              </w:t>
      </w:r>
      <w:r>
        <w:rPr>
          <w:rFonts w:ascii="Times New Roman IRO" w:hAnsi="Times New Roman IRO"/>
          <w:noProof/>
          <w:sz w:val="26"/>
        </w:rPr>
        <w:t>———-</w:t>
      </w:r>
      <w:r>
        <w:rPr>
          <w:rFonts w:ascii="Times New Roman IRO" w:hAnsi="Times New Roman IRO"/>
          <w:sz w:val="26"/>
        </w:rPr>
        <w:t xml:space="preserve">    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sz w:val="26"/>
        </w:rPr>
        <w:t xml:space="preserve">        5   6   7   10  11  12  13  14                74</w:t>
      </w:r>
      <w:r>
        <w:rPr>
          <w:rFonts w:ascii="Times New Roman IRO" w:hAnsi="Times New Roman IRO"/>
          <w:sz w:val="26"/>
          <w:vertAlign w:val="subscript"/>
        </w:rPr>
        <w:t xml:space="preserve"> (8)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sz w:val="26"/>
        </w:rPr>
        <w:t xml:space="preserve">        6   7   10  11  12  13  14  15               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6"/>
        </w:rPr>
      </w:pPr>
      <w:r>
        <w:rPr>
          <w:rFonts w:ascii="Times New Roman IRO" w:hAnsi="Times New Roman IRO"/>
          <w:sz w:val="26"/>
        </w:rPr>
        <w:t xml:space="preserve">        7  10   11  12  13  14  15  16                  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>Арифметик амалларни бажаришни енгиллаштириш мақсадида махсус кодлар хам киритилган: тескари код ва қўшимча код. Тескари код иккилик сонда 0 ни 1 га ва 1 ни 0 га алмаштириш йўли билан олинади.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>Қўшимча код эса тескари кодга 1 ни қўшиш билан топил</w:t>
      </w:r>
      <w:r>
        <w:rPr>
          <w:rFonts w:ascii="Times New Roman IRO" w:hAnsi="Times New Roman IRO"/>
          <w:noProof/>
          <w:sz w:val="28"/>
        </w:rPr>
        <w:t>а</w:t>
      </w:r>
      <w:r>
        <w:rPr>
          <w:rFonts w:ascii="Times New Roman IRO" w:hAnsi="Times New Roman IRO"/>
          <w:noProof/>
          <w:sz w:val="28"/>
        </w:rPr>
        <w:t>ди</w:t>
      </w:r>
      <w:r>
        <w:rPr>
          <w:rFonts w:ascii="Times New Roman IRO" w:hAnsi="Times New Roman IRO"/>
          <w:sz w:val="28"/>
        </w:rPr>
        <w:t>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lastRenderedPageBreak/>
        <w:t>Мисол</w:t>
      </w:r>
      <w:r>
        <w:rPr>
          <w:rFonts w:ascii="Times New Roman IRO" w:hAnsi="Times New Roman IRO"/>
          <w:sz w:val="28"/>
        </w:rPr>
        <w:t xml:space="preserve"> : 01111</w:t>
      </w:r>
      <w:r>
        <w:rPr>
          <w:rFonts w:ascii="Times New Roman IRO" w:hAnsi="Times New Roman IRO"/>
          <w:noProof/>
          <w:sz w:val="28"/>
          <w:vertAlign w:val="subscript"/>
        </w:rPr>
        <w:t>(2)</w:t>
      </w:r>
      <w:r>
        <w:rPr>
          <w:rFonts w:ascii="Times New Roman IRO" w:hAnsi="Times New Roman IRO"/>
          <w:sz w:val="28"/>
        </w:rPr>
        <w:t xml:space="preserve"> ---&gt; (</w:t>
      </w:r>
      <w:r>
        <w:rPr>
          <w:rFonts w:ascii="Times New Roman IRO" w:hAnsi="Times New Roman IRO"/>
          <w:noProof/>
          <w:sz w:val="28"/>
        </w:rPr>
        <w:t>тескари</w:t>
      </w:r>
      <w:r>
        <w:rPr>
          <w:rFonts w:ascii="Times New Roman IRO" w:hAnsi="Times New Roman IRO"/>
          <w:sz w:val="28"/>
        </w:rPr>
        <w:t>.) 10000</w:t>
      </w:r>
      <w:r>
        <w:rPr>
          <w:rFonts w:ascii="Times New Roman IRO" w:hAnsi="Times New Roman IRO"/>
          <w:noProof/>
          <w:sz w:val="28"/>
          <w:vertAlign w:val="subscript"/>
        </w:rPr>
        <w:t>(2)</w:t>
      </w:r>
      <w:r>
        <w:rPr>
          <w:rFonts w:ascii="Times New Roman IRO" w:hAnsi="Times New Roman IRO"/>
          <w:sz w:val="28"/>
        </w:rPr>
        <w:t xml:space="preserve"> +1 ---&gt; (</w:t>
      </w:r>
      <w:r>
        <w:rPr>
          <w:rFonts w:ascii="Times New Roman IRO" w:hAnsi="Times New Roman IRO"/>
          <w:noProof/>
          <w:sz w:val="28"/>
        </w:rPr>
        <w:t>қўшимча</w:t>
      </w:r>
      <w:r>
        <w:rPr>
          <w:rFonts w:ascii="Times New Roman IRO" w:hAnsi="Times New Roman IRO"/>
          <w:sz w:val="28"/>
        </w:rPr>
        <w:t>) 10001</w:t>
      </w:r>
      <w:r>
        <w:rPr>
          <w:rFonts w:ascii="Times New Roman IRO" w:hAnsi="Times New Roman IRO"/>
          <w:noProof/>
          <w:sz w:val="28"/>
          <w:vertAlign w:val="subscript"/>
        </w:rPr>
        <w:t>(2)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3.5. ЭҲМда сонлар тасвири.</w:t>
      </w:r>
      <w:r>
        <w:rPr>
          <w:rFonts w:ascii="Times New Roman IRO" w:hAnsi="Times New Roman IRO"/>
          <w:sz w:val="28"/>
        </w:rPr>
        <w:t xml:space="preserve"> 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Бундан ташқари ушбу тизим</w:t>
      </w:r>
      <w:r>
        <w:rPr>
          <w:rFonts w:ascii="Times New Roman IRO" w:hAnsi="Times New Roman IRO"/>
          <w:noProof/>
          <w:sz w:val="28"/>
        </w:rPr>
        <w:t>да</w:t>
      </w:r>
      <w:r>
        <w:rPr>
          <w:rFonts w:ascii="Times New Roman IRO" w:hAnsi="Times New Roman IRO"/>
          <w:sz w:val="28"/>
        </w:rPr>
        <w:t xml:space="preserve"> ЭҲМда сонларни тасвирлаш баъзи ш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клларда ҳам ишлатилмоқда.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Масалан, ҳақиқий сонни тасвирлашда икки формат ишлатилади : қисқа ва узун. Қисқа формат учун 4 байт ва узун формат учун 8 байт ажратилади ва бунда ҳақиқий сон қуйидагича хотирада сақланади: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sz w:val="28"/>
          <w:lang w:val="en-US"/>
        </w:rPr>
        <w:t xml:space="preserve">15 </w:t>
      </w:r>
      <w:r>
        <w:rPr>
          <w:rFonts w:ascii="Times New Roman IRO" w:hAnsi="Times New Roman IRO"/>
          <w:noProof/>
          <w:sz w:val="28"/>
          <w:lang w:val="en-US"/>
        </w:rPr>
        <w:t xml:space="preserve">   </w:t>
      </w:r>
      <w:r>
        <w:rPr>
          <w:rFonts w:ascii="Times New Roman IRO" w:hAnsi="Times New Roman IRO"/>
          <w:sz w:val="28"/>
          <w:lang w:val="en-US"/>
        </w:rPr>
        <w:t xml:space="preserve">14  </w:t>
      </w:r>
      <w:r>
        <w:rPr>
          <w:rFonts w:ascii="Times New Roman IRO" w:hAnsi="Times New Roman IRO"/>
          <w:noProof/>
          <w:sz w:val="28"/>
          <w:lang w:val="en-US"/>
        </w:rPr>
        <w:t xml:space="preserve">         </w:t>
      </w:r>
      <w:r>
        <w:rPr>
          <w:rFonts w:ascii="Times New Roman IRO" w:hAnsi="Times New Roman IRO"/>
          <w:sz w:val="28"/>
          <w:lang w:val="en-US"/>
        </w:rPr>
        <w:t xml:space="preserve">     </w:t>
      </w:r>
      <w:r>
        <w:rPr>
          <w:rFonts w:ascii="Times New Roman IRO" w:hAnsi="Times New Roman IRO"/>
          <w:noProof/>
          <w:sz w:val="28"/>
          <w:lang w:val="en-US"/>
        </w:rPr>
        <w:t xml:space="preserve">   </w:t>
      </w:r>
      <w:r>
        <w:rPr>
          <w:rFonts w:ascii="Times New Roman IRO" w:hAnsi="Times New Roman IRO"/>
          <w:sz w:val="28"/>
          <w:lang w:val="en-US"/>
        </w:rPr>
        <w:t xml:space="preserve">7   6 </w:t>
      </w:r>
      <w:r>
        <w:rPr>
          <w:rFonts w:ascii="Times New Roman IRO" w:hAnsi="Times New Roman IRO"/>
          <w:noProof/>
          <w:sz w:val="28"/>
          <w:lang w:val="en-US"/>
        </w:rPr>
        <w:t xml:space="preserve">      </w:t>
      </w:r>
      <w:r>
        <w:rPr>
          <w:rFonts w:ascii="Times New Roman IRO" w:hAnsi="Times New Roman IRO"/>
          <w:sz w:val="28"/>
          <w:lang w:val="en-US"/>
        </w:rPr>
        <w:t xml:space="preserve">  </w:t>
      </w:r>
      <w:r>
        <w:rPr>
          <w:rFonts w:ascii="Times New Roman IRO" w:hAnsi="Times New Roman IRO"/>
          <w:noProof/>
          <w:sz w:val="28"/>
          <w:lang w:val="en-US"/>
        </w:rPr>
        <w:t xml:space="preserve">   </w:t>
      </w:r>
      <w:r>
        <w:rPr>
          <w:rFonts w:ascii="Times New Roman IRO" w:hAnsi="Times New Roman IRO"/>
          <w:sz w:val="28"/>
          <w:lang w:val="en-US"/>
        </w:rPr>
        <w:t xml:space="preserve"> 0  </w:t>
      </w:r>
      <w:r>
        <w:rPr>
          <w:rFonts w:ascii="Times New Roman IRO" w:hAnsi="Times New Roman IRO"/>
          <w:noProof/>
          <w:sz w:val="28"/>
          <w:lang w:val="en-US"/>
        </w:rPr>
        <w:t xml:space="preserve">  </w:t>
      </w:r>
      <w:r>
        <w:rPr>
          <w:rFonts w:ascii="Times New Roman IRO" w:hAnsi="Times New Roman IRO"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  <w:lang w:val="en-US"/>
        </w:rPr>
        <w:t xml:space="preserve">  </w:t>
      </w:r>
      <w:r>
        <w:rPr>
          <w:rFonts w:ascii="Times New Roman IRO" w:hAnsi="Times New Roman IRO"/>
          <w:sz w:val="28"/>
          <w:lang w:val="en-US"/>
        </w:rPr>
        <w:t xml:space="preserve">   15 </w:t>
      </w:r>
      <w:r>
        <w:rPr>
          <w:rFonts w:ascii="Times New Roman IRO" w:hAnsi="Times New Roman IRO"/>
          <w:noProof/>
          <w:sz w:val="28"/>
          <w:lang w:val="en-US"/>
        </w:rPr>
        <w:t xml:space="preserve">                </w:t>
      </w:r>
      <w:r>
        <w:rPr>
          <w:rFonts w:ascii="Times New Roman IRO" w:hAnsi="Times New Roman IRO"/>
          <w:sz w:val="28"/>
          <w:lang w:val="en-US"/>
        </w:rPr>
        <w:t xml:space="preserve">         0</w:t>
      </w: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 w:firstRow="1" w:lastRow="0" w:firstColumn="1" w:lastColumn="0" w:noHBand="0" w:noVBand="0"/>
      </w:tblPr>
      <w:tblGrid>
        <w:gridCol w:w="667"/>
        <w:gridCol w:w="701"/>
        <w:gridCol w:w="1822"/>
        <w:gridCol w:w="1961"/>
        <w:gridCol w:w="701"/>
        <w:gridCol w:w="3363"/>
      </w:tblGrid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667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noProof/>
                <w:sz w:val="28"/>
                <w:lang w:val="en-US"/>
              </w:rPr>
            </w:pPr>
          </w:p>
        </w:tc>
        <w:tc>
          <w:tcPr>
            <w:tcW w:w="70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noProof/>
                <w:sz w:val="28"/>
                <w:lang w:val="en-US"/>
              </w:rPr>
            </w:pPr>
          </w:p>
        </w:tc>
        <w:tc>
          <w:tcPr>
            <w:tcW w:w="1822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noProof/>
                <w:sz w:val="28"/>
                <w:lang w:val="en-US"/>
              </w:rPr>
            </w:pPr>
          </w:p>
        </w:tc>
        <w:tc>
          <w:tcPr>
            <w:tcW w:w="1961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noProof/>
                <w:sz w:val="28"/>
                <w:lang w:val="en-US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noProof/>
                <w:sz w:val="28"/>
                <w:lang w:val="en-US"/>
              </w:rPr>
            </w:pPr>
          </w:p>
        </w:tc>
        <w:tc>
          <w:tcPr>
            <w:tcW w:w="3363" w:type="dxa"/>
          </w:tcPr>
          <w:p w:rsidR="00ED228E" w:rsidRDefault="00ED228E" w:rsidP="00BD0FD4">
            <w:pPr>
              <w:spacing w:line="360" w:lineRule="auto"/>
              <w:jc w:val="both"/>
              <w:rPr>
                <w:rFonts w:ascii="Times New Roman IRO" w:hAnsi="Times New Roman IRO"/>
                <w:noProof/>
                <w:sz w:val="28"/>
                <w:lang w:val="en-US"/>
              </w:rPr>
            </w:pPr>
          </w:p>
        </w:tc>
      </w:tr>
    </w:tbl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 xml:space="preserve">                  I                </w:t>
      </w:r>
      <w:r>
        <w:rPr>
          <w:rFonts w:ascii="Times New Roman IRO" w:hAnsi="Times New Roman IRO"/>
          <w:sz w:val="28"/>
          <w:lang w:val="en-US"/>
        </w:rPr>
        <w:t xml:space="preserve">           </w:t>
      </w:r>
      <w:r>
        <w:rPr>
          <w:rFonts w:ascii="Times New Roman IRO" w:hAnsi="Times New Roman IRO"/>
          <w:sz w:val="28"/>
        </w:rPr>
        <w:t>мантисса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  <w:lang w:val="en-US"/>
        </w:rPr>
      </w:pPr>
      <w:r>
        <w:rPr>
          <w:rFonts w:ascii="Times New Roman IRO" w:hAnsi="Times New Roman IRO"/>
          <w:sz w:val="28"/>
          <w:lang w:val="en-US"/>
        </w:rPr>
        <w:t xml:space="preserve">   I 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sz w:val="28"/>
          <w:lang w:val="en-US"/>
        </w:rPr>
        <w:t xml:space="preserve">  I </w:t>
      </w:r>
      <w:r>
        <w:rPr>
          <w:rFonts w:ascii="Times New Roman IRO" w:hAnsi="Times New Roman IRO"/>
          <w:noProof/>
          <w:sz w:val="28"/>
          <w:lang w:val="en-US"/>
        </w:rPr>
        <w:t xml:space="preserve">    </w:t>
      </w:r>
      <w:r>
        <w:rPr>
          <w:rFonts w:ascii="Times New Roman IRO" w:hAnsi="Times New Roman IRO"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даража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  <w:lang w:val="en-US"/>
        </w:rPr>
      </w:pPr>
      <w:r>
        <w:rPr>
          <w:rFonts w:ascii="Times New Roman IRO" w:hAnsi="Times New Roman IRO"/>
          <w:sz w:val="28"/>
          <w:lang w:val="en-US"/>
        </w:rPr>
        <w:t xml:space="preserve">   I 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sz w:val="28"/>
          <w:lang w:val="en-US"/>
        </w:rPr>
        <w:t xml:space="preserve">  I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  <w:lang w:val="en-US"/>
        </w:rPr>
      </w:pPr>
      <w:r>
        <w:rPr>
          <w:rFonts w:ascii="Times New Roman IRO" w:hAnsi="Times New Roman IRO"/>
          <w:sz w:val="28"/>
          <w:lang w:val="en-US"/>
        </w:rPr>
        <w:t xml:space="preserve">   I    </w:t>
      </w:r>
      <w:r>
        <w:rPr>
          <w:rFonts w:ascii="Times New Roman IRO" w:hAnsi="Times New Roman IRO"/>
          <w:noProof/>
          <w:sz w:val="28"/>
        </w:rPr>
        <w:t>даража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ишораси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  <w:lang w:val="en-US"/>
        </w:rPr>
        <w:t xml:space="preserve">   </w:t>
      </w:r>
      <w:r>
        <w:rPr>
          <w:rFonts w:ascii="Times New Roman IRO" w:hAnsi="Times New Roman IRO"/>
          <w:sz w:val="28"/>
        </w:rPr>
        <w:t>I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       </w:t>
      </w:r>
      <w:r>
        <w:rPr>
          <w:rFonts w:ascii="Times New Roman IRO" w:hAnsi="Times New Roman IRO"/>
          <w:noProof/>
          <w:sz w:val="28"/>
        </w:rPr>
        <w:t>сон ишораси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ED228E" w:rsidRDefault="00ED228E" w:rsidP="00ED228E">
      <w:pPr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Таянч сўз ва иборалар</w:t>
      </w:r>
    </w:p>
    <w:p w:rsidR="00ED228E" w:rsidRDefault="00ED228E" w:rsidP="00ED228E">
      <w:pPr>
        <w:rPr>
          <w:rFonts w:ascii="Times New Roman IRO" w:hAnsi="Times New Roman IRO"/>
          <w:noProof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2"/>
      </w:tblGrid>
      <w:tr w:rsidR="00ED228E" w:rsidTr="00BD0FD4">
        <w:tblPrEx>
          <w:tblCellMar>
            <w:top w:w="0" w:type="dxa"/>
            <w:bottom w:w="0" w:type="dxa"/>
          </w:tblCellMar>
        </w:tblPrEx>
        <w:tc>
          <w:tcPr>
            <w:tcW w:w="8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28E" w:rsidRDefault="00ED228E" w:rsidP="00BD0FD4">
            <w:pPr>
              <w:rPr>
                <w:rFonts w:ascii="Times New Roman IRO" w:hAnsi="Times New Roman IRO"/>
                <w:b/>
                <w:noProof/>
                <w:sz w:val="28"/>
              </w:rPr>
            </w:pPr>
            <w:r>
              <w:rPr>
                <w:rFonts w:ascii="Times New Roman IRO" w:hAnsi="Times New Roman IRO"/>
                <w:b/>
                <w:noProof/>
                <w:sz w:val="28"/>
              </w:rPr>
              <w:t>саноқ тизими,позицион ва нопозицион саноқ тизимлари,иккилик, саккизлик ва ўн олтилик саноқ системалари,тетрада,триада,арифметик амаллар</w:t>
            </w:r>
          </w:p>
          <w:p w:rsidR="00ED228E" w:rsidRDefault="00ED228E" w:rsidP="00BD0FD4">
            <w:pPr>
              <w:rPr>
                <w:rFonts w:ascii="Times New Roman IRO" w:hAnsi="Times New Roman IRO"/>
                <w:sz w:val="28"/>
              </w:rPr>
            </w:pPr>
          </w:p>
        </w:tc>
      </w:tr>
    </w:tbl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Такрорлаш учун саволлар: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ED228E" w:rsidRDefault="00ED228E" w:rsidP="00ED228E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С</w:t>
      </w:r>
      <w:r>
        <w:rPr>
          <w:rFonts w:ascii="Times New Roman IRO" w:hAnsi="Times New Roman IRO"/>
          <w:sz w:val="28"/>
        </w:rPr>
        <w:t>аноқ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тизими деб </w:t>
      </w:r>
      <w:r>
        <w:rPr>
          <w:rFonts w:ascii="Times New Roman IRO" w:hAnsi="Times New Roman IRO"/>
          <w:noProof/>
          <w:sz w:val="28"/>
        </w:rPr>
        <w:t>нимага</w:t>
      </w:r>
      <w:r>
        <w:rPr>
          <w:rFonts w:ascii="Times New Roman IRO" w:hAnsi="Times New Roman IRO"/>
          <w:sz w:val="28"/>
        </w:rPr>
        <w:t xml:space="preserve"> а</w:t>
      </w:r>
      <w:r>
        <w:rPr>
          <w:rFonts w:ascii="Times New Roman IRO" w:hAnsi="Times New Roman IRO"/>
          <w:noProof/>
          <w:sz w:val="28"/>
        </w:rPr>
        <w:t>й</w:t>
      </w:r>
      <w:r>
        <w:rPr>
          <w:rFonts w:ascii="Times New Roman IRO" w:hAnsi="Times New Roman IRO"/>
          <w:sz w:val="28"/>
        </w:rPr>
        <w:t>т</w:t>
      </w:r>
      <w:r>
        <w:rPr>
          <w:rFonts w:ascii="Times New Roman IRO" w:hAnsi="Times New Roman IRO"/>
          <w:noProof/>
          <w:sz w:val="28"/>
        </w:rPr>
        <w:t>и</w:t>
      </w:r>
      <w:r>
        <w:rPr>
          <w:rFonts w:ascii="Times New Roman IRO" w:hAnsi="Times New Roman IRO"/>
          <w:sz w:val="28"/>
        </w:rPr>
        <w:t>лади</w:t>
      </w:r>
      <w:r>
        <w:rPr>
          <w:rFonts w:ascii="Times New Roman IRO" w:hAnsi="Times New Roman IRO"/>
          <w:noProof/>
          <w:sz w:val="28"/>
        </w:rPr>
        <w:t xml:space="preserve"> ?</w:t>
      </w:r>
    </w:p>
    <w:p w:rsidR="00ED228E" w:rsidRDefault="00ED228E" w:rsidP="00ED228E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lastRenderedPageBreak/>
        <w:t>Н</w:t>
      </w:r>
      <w:r>
        <w:rPr>
          <w:rFonts w:ascii="Times New Roman IRO" w:hAnsi="Times New Roman IRO"/>
          <w:sz w:val="28"/>
        </w:rPr>
        <w:t xml:space="preserve">опозицион  </w:t>
      </w:r>
      <w:r>
        <w:rPr>
          <w:rFonts w:ascii="Times New Roman IRO" w:hAnsi="Times New Roman IRO"/>
          <w:noProof/>
          <w:sz w:val="28"/>
        </w:rPr>
        <w:t xml:space="preserve">ва </w:t>
      </w:r>
      <w:r>
        <w:rPr>
          <w:rFonts w:ascii="Times New Roman IRO" w:hAnsi="Times New Roman IRO"/>
          <w:sz w:val="28"/>
        </w:rPr>
        <w:t>позицион  саноқ  тизим</w:t>
      </w:r>
      <w:r>
        <w:rPr>
          <w:rFonts w:ascii="Times New Roman IRO" w:hAnsi="Times New Roman IRO"/>
          <w:noProof/>
          <w:sz w:val="28"/>
        </w:rPr>
        <w:t>лари орасидаги фарқ нимадан иборат ?</w:t>
      </w:r>
    </w:p>
    <w:p w:rsidR="00ED228E" w:rsidRDefault="00ED228E" w:rsidP="00ED228E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Иккилик, саккизлик ва ўнолтилик саноқ тизимларида ишлатиладиган рақамлар ?</w:t>
      </w:r>
    </w:p>
    <w:p w:rsidR="00ED228E" w:rsidRDefault="00ED228E" w:rsidP="00ED228E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Компьютерларда ишлатиладиган саноқ тизимлари?</w:t>
      </w:r>
    </w:p>
    <w:p w:rsidR="00ED228E" w:rsidRDefault="00ED228E" w:rsidP="00ED228E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Сонларни бир саноқ тизимидан бошқасига ўтказиш қоидалари?</w:t>
      </w:r>
    </w:p>
    <w:p w:rsidR="00ED228E" w:rsidRDefault="00ED228E" w:rsidP="00ED228E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Юқорида келтирилган арифметик мисолларни бажаринг ?</w:t>
      </w:r>
    </w:p>
    <w:p w:rsidR="00ED228E" w:rsidRDefault="00ED228E" w:rsidP="00ED228E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Сонларни компьютерларда тасвирлашнинг қандай усулларини биласиз?</w:t>
      </w:r>
    </w:p>
    <w:p w:rsidR="00ED228E" w:rsidRDefault="00ED228E" w:rsidP="00ED228E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Нима учун компьютерларда ўнлик саноқ системаси ишлатилмайди?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Тест саволлари: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1.2-саноқ системасида 11+11 нечага тенг?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110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100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1100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101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111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2.2-саноқ системасида 11 ва 10 кўпайтмаси нимага тенг?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110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111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101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100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1110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3.8-саноқ системасида 7+7 нимага тенг?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16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14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10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15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13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4.8 саноқ системасида  қуйидаги кўпайтма нимага тенг 3*7 = ?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25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21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16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23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lastRenderedPageBreak/>
        <w:t>Д)  15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5.10-саноқ системасида 15 сони 16-саноқ системасида нимага тенг?</w:t>
      </w:r>
    </w:p>
    <w:p w:rsidR="00ED228E" w:rsidRPr="00773E69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  <w:lang w:val="en-US"/>
        </w:rPr>
        <w:t>A</w:t>
      </w:r>
      <w:r w:rsidRPr="00773E69">
        <w:rPr>
          <w:rFonts w:ascii="Times New Roman IRO" w:hAnsi="Times New Roman IRO"/>
          <w:noProof/>
          <w:sz w:val="28"/>
        </w:rPr>
        <w:t xml:space="preserve">)  </w:t>
      </w:r>
      <w:r>
        <w:rPr>
          <w:rFonts w:ascii="Times New Roman IRO" w:hAnsi="Times New Roman IRO"/>
          <w:noProof/>
          <w:sz w:val="28"/>
          <w:lang w:val="en-US"/>
        </w:rPr>
        <w:t>F</w:t>
      </w:r>
      <w:r w:rsidRPr="00773E69"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га</w:t>
      </w:r>
    </w:p>
    <w:p w:rsidR="00ED228E" w:rsidRPr="00773E69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</w:t>
      </w:r>
      <w:r w:rsidRPr="00773E69">
        <w:rPr>
          <w:rFonts w:ascii="Times New Roman IRO" w:hAnsi="Times New Roman IRO"/>
          <w:noProof/>
          <w:sz w:val="28"/>
        </w:rPr>
        <w:t xml:space="preserve">)  </w:t>
      </w:r>
      <w:r>
        <w:rPr>
          <w:rFonts w:ascii="Times New Roman IRO" w:hAnsi="Times New Roman IRO"/>
          <w:noProof/>
          <w:sz w:val="28"/>
          <w:lang w:val="en-US"/>
        </w:rPr>
        <w:t>E</w:t>
      </w:r>
      <w:r w:rsidRPr="00773E69"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111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16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А га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6.7 ўнлик саноқ системасидаги сон 2-саноқ системасида нимага тенг?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111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1101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101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1110</w:t>
      </w:r>
    </w:p>
    <w:p w:rsidR="00ED228E" w:rsidRDefault="00ED228E" w:rsidP="00ED228E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110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Фойдаланилган адабиётлар: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1. Т.Х.Холматов, Н.И.Тайлоқов. Амалий математика, дастурлаш ва компьютернинг дастурий таъминоти. Ўқув қўлланма. Т.:Меҳнат, 2000.- 6-11 бетлар.</w:t>
      </w: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ED228E" w:rsidRDefault="00ED228E" w:rsidP="00ED228E">
      <w:pPr>
        <w:spacing w:line="360" w:lineRule="auto"/>
        <w:jc w:val="both"/>
        <w:rPr>
          <w:rFonts w:ascii="Times New Roman IRO" w:hAnsi="Times New Roman IRO"/>
          <w:noProof/>
          <w:sz w:val="26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Courier UZ">
    <w:altName w:val="Vrinda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Times New Roman IRO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NDA Times UZ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F5D08"/>
    <w:multiLevelType w:val="singleLevel"/>
    <w:tmpl w:val="C5469CE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PANDA Courier UZ" w:hAnsi="PANDA Courier UZ" w:hint="default"/>
        <w:b w:val="0"/>
        <w:i w:val="0"/>
        <w:sz w:val="24"/>
        <w:u w:val="none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28E"/>
    <w:rsid w:val="00BC068A"/>
    <w:rsid w:val="00ED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D228E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ED228E"/>
    <w:pPr>
      <w:keepNext/>
      <w:spacing w:line="360" w:lineRule="auto"/>
      <w:jc w:val="both"/>
      <w:outlineLvl w:val="1"/>
    </w:pPr>
    <w:rPr>
      <w:rFonts w:ascii="Times New Roman IRO" w:hAnsi="Times New Roman IRO"/>
      <w:noProof/>
      <w:sz w:val="28"/>
    </w:rPr>
  </w:style>
  <w:style w:type="paragraph" w:styleId="3">
    <w:name w:val="heading 3"/>
    <w:basedOn w:val="a"/>
    <w:next w:val="a"/>
    <w:link w:val="30"/>
    <w:qFormat/>
    <w:rsid w:val="00ED228E"/>
    <w:pPr>
      <w:keepNext/>
      <w:jc w:val="center"/>
      <w:outlineLvl w:val="2"/>
    </w:pPr>
    <w:rPr>
      <w:rFonts w:ascii="Times New Roman IRO" w:hAnsi="Times New Roman IRO"/>
      <w:noProof/>
      <w:sz w:val="28"/>
    </w:rPr>
  </w:style>
  <w:style w:type="paragraph" w:styleId="4">
    <w:name w:val="heading 4"/>
    <w:basedOn w:val="a"/>
    <w:next w:val="a"/>
    <w:link w:val="40"/>
    <w:qFormat/>
    <w:rsid w:val="00ED228E"/>
    <w:pPr>
      <w:keepNext/>
      <w:outlineLvl w:val="3"/>
    </w:pPr>
    <w:rPr>
      <w:rFonts w:ascii="Times New Roman IRO" w:hAnsi="Times New Roman IRO"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228E"/>
    <w:rPr>
      <w:rFonts w:ascii="PANDA Times UZ" w:eastAsia="Times New Roman" w:hAnsi="PANDA Times UZ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ED228E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ED228E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ED228E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paragraph" w:styleId="a3">
    <w:name w:val="footer"/>
    <w:basedOn w:val="a"/>
    <w:link w:val="a4"/>
    <w:semiHidden/>
    <w:rsid w:val="00ED228E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semiHidden/>
    <w:rsid w:val="00ED228E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paragraph" w:styleId="a5">
    <w:name w:val="annotation text"/>
    <w:basedOn w:val="a"/>
    <w:link w:val="a6"/>
    <w:semiHidden/>
    <w:rsid w:val="00ED228E"/>
    <w:rPr>
      <w:sz w:val="20"/>
    </w:rPr>
  </w:style>
  <w:style w:type="character" w:customStyle="1" w:styleId="a6">
    <w:name w:val="Текст примечания Знак"/>
    <w:basedOn w:val="a0"/>
    <w:link w:val="a5"/>
    <w:semiHidden/>
    <w:rsid w:val="00ED228E"/>
    <w:rPr>
      <w:rFonts w:ascii="PANDA Times UZ" w:eastAsia="Times New Roman" w:hAnsi="PANDA Times UZ" w:cs="Times New Roman"/>
      <w:sz w:val="20"/>
      <w:szCs w:val="20"/>
      <w:lang w:val="ru-RU" w:eastAsia="ru-RU"/>
    </w:rPr>
  </w:style>
  <w:style w:type="paragraph" w:customStyle="1" w:styleId="PlainText">
    <w:name w:val="Plain Text"/>
    <w:basedOn w:val="a"/>
    <w:rsid w:val="00ED228E"/>
    <w:rPr>
      <w:rFonts w:ascii="Courier New" w:hAnsi="Courier New"/>
      <w:sz w:val="20"/>
    </w:rPr>
  </w:style>
  <w:style w:type="paragraph" w:customStyle="1" w:styleId="BodyText2">
    <w:name w:val="Body Text 2"/>
    <w:basedOn w:val="a"/>
    <w:rsid w:val="00ED228E"/>
    <w:pPr>
      <w:ind w:firstLine="720"/>
      <w:jc w:val="both"/>
    </w:pPr>
    <w:rPr>
      <w:sz w:val="28"/>
    </w:rPr>
  </w:style>
  <w:style w:type="paragraph" w:customStyle="1" w:styleId="BodyTextIndent2">
    <w:name w:val="Body Text Indent 2"/>
    <w:basedOn w:val="a"/>
    <w:rsid w:val="00ED228E"/>
    <w:pPr>
      <w:ind w:firstLine="720"/>
      <w:jc w:val="both"/>
    </w:pPr>
    <w:rPr>
      <w:sz w:val="26"/>
    </w:rPr>
  </w:style>
  <w:style w:type="paragraph" w:styleId="a7">
    <w:name w:val="Body Text"/>
    <w:basedOn w:val="a"/>
    <w:link w:val="a8"/>
    <w:semiHidden/>
    <w:rsid w:val="00ED228E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ED228E"/>
    <w:rPr>
      <w:rFonts w:ascii="PANDA Times UZ" w:eastAsia="Times New Roman" w:hAnsi="PANDA Times UZ" w:cs="Times New Roman"/>
      <w:sz w:val="28"/>
      <w:szCs w:val="20"/>
      <w:lang w:val="ru-RU" w:eastAsia="ru-RU"/>
    </w:rPr>
  </w:style>
  <w:style w:type="paragraph" w:styleId="a9">
    <w:name w:val="Title"/>
    <w:basedOn w:val="a"/>
    <w:link w:val="aa"/>
    <w:qFormat/>
    <w:rsid w:val="00ED228E"/>
    <w:pPr>
      <w:jc w:val="center"/>
    </w:pPr>
    <w:rPr>
      <w:b/>
      <w:i/>
      <w:sz w:val="28"/>
    </w:rPr>
  </w:style>
  <w:style w:type="character" w:customStyle="1" w:styleId="aa">
    <w:name w:val="Название Знак"/>
    <w:basedOn w:val="a0"/>
    <w:link w:val="a9"/>
    <w:rsid w:val="00ED228E"/>
    <w:rPr>
      <w:rFonts w:ascii="PANDA Times UZ" w:eastAsia="Times New Roman" w:hAnsi="PANDA Times UZ" w:cs="Times New Roman"/>
      <w:b/>
      <w:i/>
      <w:sz w:val="28"/>
      <w:szCs w:val="20"/>
      <w:lang w:val="ru-RU" w:eastAsia="ru-RU"/>
    </w:rPr>
  </w:style>
  <w:style w:type="paragraph" w:styleId="ab">
    <w:name w:val="header"/>
    <w:basedOn w:val="a"/>
    <w:link w:val="ac"/>
    <w:semiHidden/>
    <w:rsid w:val="00ED228E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semiHidden/>
    <w:rsid w:val="00ED228E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character" w:styleId="ad">
    <w:name w:val="page number"/>
    <w:basedOn w:val="a0"/>
    <w:semiHidden/>
    <w:rsid w:val="00ED228E"/>
  </w:style>
  <w:style w:type="paragraph" w:styleId="ae">
    <w:name w:val="Body Text Indent"/>
    <w:basedOn w:val="a"/>
    <w:link w:val="af"/>
    <w:semiHidden/>
    <w:rsid w:val="00ED228E"/>
    <w:pPr>
      <w:spacing w:line="360" w:lineRule="auto"/>
      <w:ind w:firstLine="567"/>
      <w:jc w:val="both"/>
    </w:pPr>
    <w:rPr>
      <w:rFonts w:ascii="Times New Roman IRO" w:hAnsi="Times New Roman IRO"/>
      <w:sz w:val="28"/>
    </w:rPr>
  </w:style>
  <w:style w:type="character" w:customStyle="1" w:styleId="af">
    <w:name w:val="Основной текст с отступом Знак"/>
    <w:basedOn w:val="a0"/>
    <w:link w:val="ae"/>
    <w:semiHidden/>
    <w:rsid w:val="00ED228E"/>
    <w:rPr>
      <w:rFonts w:ascii="Times New Roman IRO" w:eastAsia="Times New Roman" w:hAnsi="Times New Roman IRO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semiHidden/>
    <w:rsid w:val="00ED228E"/>
    <w:pPr>
      <w:jc w:val="center"/>
    </w:pPr>
    <w:rPr>
      <w:rFonts w:ascii="Times New Roman IRO" w:hAnsi="Times New Roman IRO"/>
      <w:noProof/>
      <w:sz w:val="28"/>
    </w:rPr>
  </w:style>
  <w:style w:type="character" w:customStyle="1" w:styleId="22">
    <w:name w:val="Основной текст 2 Знак"/>
    <w:basedOn w:val="a0"/>
    <w:link w:val="21"/>
    <w:semiHidden/>
    <w:rsid w:val="00ED228E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paragraph" w:styleId="31">
    <w:name w:val="Body Text 3"/>
    <w:basedOn w:val="a"/>
    <w:link w:val="32"/>
    <w:semiHidden/>
    <w:rsid w:val="00ED228E"/>
    <w:pPr>
      <w:spacing w:line="360" w:lineRule="auto"/>
    </w:pPr>
    <w:rPr>
      <w:rFonts w:ascii="Times New Roman IRO" w:hAnsi="Times New Roman IRO"/>
      <w:noProof/>
      <w:sz w:val="16"/>
    </w:rPr>
  </w:style>
  <w:style w:type="character" w:customStyle="1" w:styleId="32">
    <w:name w:val="Основной текст 3 Знак"/>
    <w:basedOn w:val="a0"/>
    <w:link w:val="31"/>
    <w:semiHidden/>
    <w:rsid w:val="00ED228E"/>
    <w:rPr>
      <w:rFonts w:ascii="Times New Roman IRO" w:eastAsia="Times New Roman" w:hAnsi="Times New Roman IRO" w:cs="Times New Roman"/>
      <w:noProof/>
      <w:sz w:val="16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D228E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ED228E"/>
    <w:pPr>
      <w:keepNext/>
      <w:spacing w:line="360" w:lineRule="auto"/>
      <w:jc w:val="both"/>
      <w:outlineLvl w:val="1"/>
    </w:pPr>
    <w:rPr>
      <w:rFonts w:ascii="Times New Roman IRO" w:hAnsi="Times New Roman IRO"/>
      <w:noProof/>
      <w:sz w:val="28"/>
    </w:rPr>
  </w:style>
  <w:style w:type="paragraph" w:styleId="3">
    <w:name w:val="heading 3"/>
    <w:basedOn w:val="a"/>
    <w:next w:val="a"/>
    <w:link w:val="30"/>
    <w:qFormat/>
    <w:rsid w:val="00ED228E"/>
    <w:pPr>
      <w:keepNext/>
      <w:jc w:val="center"/>
      <w:outlineLvl w:val="2"/>
    </w:pPr>
    <w:rPr>
      <w:rFonts w:ascii="Times New Roman IRO" w:hAnsi="Times New Roman IRO"/>
      <w:noProof/>
      <w:sz w:val="28"/>
    </w:rPr>
  </w:style>
  <w:style w:type="paragraph" w:styleId="4">
    <w:name w:val="heading 4"/>
    <w:basedOn w:val="a"/>
    <w:next w:val="a"/>
    <w:link w:val="40"/>
    <w:qFormat/>
    <w:rsid w:val="00ED228E"/>
    <w:pPr>
      <w:keepNext/>
      <w:outlineLvl w:val="3"/>
    </w:pPr>
    <w:rPr>
      <w:rFonts w:ascii="Times New Roman IRO" w:hAnsi="Times New Roman IRO"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228E"/>
    <w:rPr>
      <w:rFonts w:ascii="PANDA Times UZ" w:eastAsia="Times New Roman" w:hAnsi="PANDA Times UZ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ED228E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ED228E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ED228E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paragraph" w:styleId="a3">
    <w:name w:val="footer"/>
    <w:basedOn w:val="a"/>
    <w:link w:val="a4"/>
    <w:semiHidden/>
    <w:rsid w:val="00ED228E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semiHidden/>
    <w:rsid w:val="00ED228E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paragraph" w:styleId="a5">
    <w:name w:val="annotation text"/>
    <w:basedOn w:val="a"/>
    <w:link w:val="a6"/>
    <w:semiHidden/>
    <w:rsid w:val="00ED228E"/>
    <w:rPr>
      <w:sz w:val="20"/>
    </w:rPr>
  </w:style>
  <w:style w:type="character" w:customStyle="1" w:styleId="a6">
    <w:name w:val="Текст примечания Знак"/>
    <w:basedOn w:val="a0"/>
    <w:link w:val="a5"/>
    <w:semiHidden/>
    <w:rsid w:val="00ED228E"/>
    <w:rPr>
      <w:rFonts w:ascii="PANDA Times UZ" w:eastAsia="Times New Roman" w:hAnsi="PANDA Times UZ" w:cs="Times New Roman"/>
      <w:sz w:val="20"/>
      <w:szCs w:val="20"/>
      <w:lang w:val="ru-RU" w:eastAsia="ru-RU"/>
    </w:rPr>
  </w:style>
  <w:style w:type="paragraph" w:customStyle="1" w:styleId="PlainText">
    <w:name w:val="Plain Text"/>
    <w:basedOn w:val="a"/>
    <w:rsid w:val="00ED228E"/>
    <w:rPr>
      <w:rFonts w:ascii="Courier New" w:hAnsi="Courier New"/>
      <w:sz w:val="20"/>
    </w:rPr>
  </w:style>
  <w:style w:type="paragraph" w:customStyle="1" w:styleId="BodyText2">
    <w:name w:val="Body Text 2"/>
    <w:basedOn w:val="a"/>
    <w:rsid w:val="00ED228E"/>
    <w:pPr>
      <w:ind w:firstLine="720"/>
      <w:jc w:val="both"/>
    </w:pPr>
    <w:rPr>
      <w:sz w:val="28"/>
    </w:rPr>
  </w:style>
  <w:style w:type="paragraph" w:customStyle="1" w:styleId="BodyTextIndent2">
    <w:name w:val="Body Text Indent 2"/>
    <w:basedOn w:val="a"/>
    <w:rsid w:val="00ED228E"/>
    <w:pPr>
      <w:ind w:firstLine="720"/>
      <w:jc w:val="both"/>
    </w:pPr>
    <w:rPr>
      <w:sz w:val="26"/>
    </w:rPr>
  </w:style>
  <w:style w:type="paragraph" w:styleId="a7">
    <w:name w:val="Body Text"/>
    <w:basedOn w:val="a"/>
    <w:link w:val="a8"/>
    <w:semiHidden/>
    <w:rsid w:val="00ED228E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ED228E"/>
    <w:rPr>
      <w:rFonts w:ascii="PANDA Times UZ" w:eastAsia="Times New Roman" w:hAnsi="PANDA Times UZ" w:cs="Times New Roman"/>
      <w:sz w:val="28"/>
      <w:szCs w:val="20"/>
      <w:lang w:val="ru-RU" w:eastAsia="ru-RU"/>
    </w:rPr>
  </w:style>
  <w:style w:type="paragraph" w:styleId="a9">
    <w:name w:val="Title"/>
    <w:basedOn w:val="a"/>
    <w:link w:val="aa"/>
    <w:qFormat/>
    <w:rsid w:val="00ED228E"/>
    <w:pPr>
      <w:jc w:val="center"/>
    </w:pPr>
    <w:rPr>
      <w:b/>
      <w:i/>
      <w:sz w:val="28"/>
    </w:rPr>
  </w:style>
  <w:style w:type="character" w:customStyle="1" w:styleId="aa">
    <w:name w:val="Название Знак"/>
    <w:basedOn w:val="a0"/>
    <w:link w:val="a9"/>
    <w:rsid w:val="00ED228E"/>
    <w:rPr>
      <w:rFonts w:ascii="PANDA Times UZ" w:eastAsia="Times New Roman" w:hAnsi="PANDA Times UZ" w:cs="Times New Roman"/>
      <w:b/>
      <w:i/>
      <w:sz w:val="28"/>
      <w:szCs w:val="20"/>
      <w:lang w:val="ru-RU" w:eastAsia="ru-RU"/>
    </w:rPr>
  </w:style>
  <w:style w:type="paragraph" w:styleId="ab">
    <w:name w:val="header"/>
    <w:basedOn w:val="a"/>
    <w:link w:val="ac"/>
    <w:semiHidden/>
    <w:rsid w:val="00ED228E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semiHidden/>
    <w:rsid w:val="00ED228E"/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character" w:styleId="ad">
    <w:name w:val="page number"/>
    <w:basedOn w:val="a0"/>
    <w:semiHidden/>
    <w:rsid w:val="00ED228E"/>
  </w:style>
  <w:style w:type="paragraph" w:styleId="ae">
    <w:name w:val="Body Text Indent"/>
    <w:basedOn w:val="a"/>
    <w:link w:val="af"/>
    <w:semiHidden/>
    <w:rsid w:val="00ED228E"/>
    <w:pPr>
      <w:spacing w:line="360" w:lineRule="auto"/>
      <w:ind w:firstLine="567"/>
      <w:jc w:val="both"/>
    </w:pPr>
    <w:rPr>
      <w:rFonts w:ascii="Times New Roman IRO" w:hAnsi="Times New Roman IRO"/>
      <w:sz w:val="28"/>
    </w:rPr>
  </w:style>
  <w:style w:type="character" w:customStyle="1" w:styleId="af">
    <w:name w:val="Основной текст с отступом Знак"/>
    <w:basedOn w:val="a0"/>
    <w:link w:val="ae"/>
    <w:semiHidden/>
    <w:rsid w:val="00ED228E"/>
    <w:rPr>
      <w:rFonts w:ascii="Times New Roman IRO" w:eastAsia="Times New Roman" w:hAnsi="Times New Roman IRO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semiHidden/>
    <w:rsid w:val="00ED228E"/>
    <w:pPr>
      <w:jc w:val="center"/>
    </w:pPr>
    <w:rPr>
      <w:rFonts w:ascii="Times New Roman IRO" w:hAnsi="Times New Roman IRO"/>
      <w:noProof/>
      <w:sz w:val="28"/>
    </w:rPr>
  </w:style>
  <w:style w:type="character" w:customStyle="1" w:styleId="22">
    <w:name w:val="Основной текст 2 Знак"/>
    <w:basedOn w:val="a0"/>
    <w:link w:val="21"/>
    <w:semiHidden/>
    <w:rsid w:val="00ED228E"/>
    <w:rPr>
      <w:rFonts w:ascii="Times New Roman IRO" w:eastAsia="Times New Roman" w:hAnsi="Times New Roman IRO" w:cs="Times New Roman"/>
      <w:noProof/>
      <w:sz w:val="28"/>
      <w:szCs w:val="20"/>
      <w:lang w:val="ru-RU" w:eastAsia="ru-RU"/>
    </w:rPr>
  </w:style>
  <w:style w:type="paragraph" w:styleId="31">
    <w:name w:val="Body Text 3"/>
    <w:basedOn w:val="a"/>
    <w:link w:val="32"/>
    <w:semiHidden/>
    <w:rsid w:val="00ED228E"/>
    <w:pPr>
      <w:spacing w:line="360" w:lineRule="auto"/>
    </w:pPr>
    <w:rPr>
      <w:rFonts w:ascii="Times New Roman IRO" w:hAnsi="Times New Roman IRO"/>
      <w:noProof/>
      <w:sz w:val="16"/>
    </w:rPr>
  </w:style>
  <w:style w:type="character" w:customStyle="1" w:styleId="32">
    <w:name w:val="Основной текст 3 Знак"/>
    <w:basedOn w:val="a0"/>
    <w:link w:val="31"/>
    <w:semiHidden/>
    <w:rsid w:val="00ED228E"/>
    <w:rPr>
      <w:rFonts w:ascii="Times New Roman IRO" w:eastAsia="Times New Roman" w:hAnsi="Times New Roman IRO" w:cs="Times New Roman"/>
      <w:noProof/>
      <w:sz w:val="16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1898</Words>
  <Characters>10825</Characters>
  <Application>Microsoft Office Word</Application>
  <DocSecurity>0</DocSecurity>
  <Lines>90</Lines>
  <Paragraphs>25</Paragraphs>
  <ScaleCrop>false</ScaleCrop>
  <Company>Home</Company>
  <LinksUpToDate>false</LinksUpToDate>
  <CharactersWithSpaces>12698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2012-11-08T09:02:00Z</dcterms:created>
  <dcterms:modified xsi:type="dcterms:W3CDTF">2012-11-08T09:02:00Z</dcterms:modified>
</cp:coreProperties>
</file>